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FCDD" w14:textId="000E7598" w:rsidR="009177E8" w:rsidRPr="00D77AD9" w:rsidRDefault="00B37519" w:rsidP="00210698">
      <w:pPr>
        <w:snapToGrid w:val="0"/>
        <w:spacing w:line="360" w:lineRule="auto"/>
        <w:ind w:left="426" w:hanging="426"/>
        <w:rPr>
          <w:rFonts w:asciiTheme="minorHAnsi" w:hAnsiTheme="minorHAnsi" w:cstheme="minorHAnsi"/>
        </w:rPr>
      </w:pPr>
      <w:bookmarkStart w:id="0" w:name="_Hlk157526278"/>
      <w:r w:rsidRPr="00D77AD9">
        <w:rPr>
          <w:rFonts w:asciiTheme="minorHAnsi" w:hAnsiTheme="minorHAnsi" w:cstheme="minorHAnsi"/>
        </w:rPr>
        <w:t xml:space="preserve">Appendix 1: Application Form </w:t>
      </w:r>
      <w:r w:rsidR="00B5620A">
        <w:rPr>
          <w:rFonts w:asciiTheme="minorHAnsi" w:hAnsiTheme="minorHAnsi" w:cstheme="minorHAnsi"/>
        </w:rPr>
        <w:t>(STUDENTS)</w:t>
      </w:r>
    </w:p>
    <w:p w14:paraId="2258C545" w14:textId="77777777" w:rsidR="009177E8" w:rsidRPr="00D77AD9" w:rsidRDefault="009177E8" w:rsidP="00210698">
      <w:pPr>
        <w:snapToGrid w:val="0"/>
        <w:spacing w:line="360" w:lineRule="auto"/>
        <w:ind w:left="426" w:hanging="426"/>
        <w:rPr>
          <w:rFonts w:asciiTheme="minorHAnsi" w:hAnsiTheme="minorHAnsi" w:cstheme="minorHAnsi"/>
        </w:rPr>
      </w:pPr>
    </w:p>
    <w:tbl>
      <w:tblPr>
        <w:tblStyle w:val="Tabela-Siatka"/>
        <w:tblW w:w="9639" w:type="dxa"/>
        <w:tblInd w:w="-113" w:type="dxa"/>
        <w:tblLayout w:type="fixed"/>
        <w:tblLook w:val="04A0" w:firstRow="1" w:lastRow="0" w:firstColumn="1" w:lastColumn="0" w:noHBand="0" w:noVBand="1"/>
      </w:tblPr>
      <w:tblGrid>
        <w:gridCol w:w="3614"/>
        <w:gridCol w:w="6025"/>
      </w:tblGrid>
      <w:tr w:rsidR="00AA0F19" w:rsidRPr="00B5620A" w14:paraId="3C369058" w14:textId="77777777" w:rsidTr="00985B8B">
        <w:trPr>
          <w:trHeight w:val="495"/>
        </w:trPr>
        <w:tc>
          <w:tcPr>
            <w:tcW w:w="3397" w:type="dxa"/>
            <w:shd w:val="clear" w:color="auto" w:fill="D9D9D9" w:themeFill="background1" w:themeFillShade="D9"/>
            <w:tcMar>
              <w:left w:w="108" w:type="dxa"/>
              <w:right w:w="108" w:type="dxa"/>
            </w:tcMar>
            <w:vAlign w:val="center"/>
          </w:tcPr>
          <w:bookmarkEnd w:id="0"/>
          <w:p w14:paraId="4E52CBA3" w14:textId="2012479E" w:rsidR="00AA0F19" w:rsidRPr="00D77AD9" w:rsidRDefault="00B37519" w:rsidP="00210698">
            <w:pPr>
              <w:snapToGrid w:val="0"/>
              <w:spacing w:line="360" w:lineRule="auto"/>
              <w:rPr>
                <w:rFonts w:asciiTheme="minorHAnsi" w:eastAsiaTheme="majorEastAsia" w:hAnsiTheme="minorHAnsi" w:cstheme="minorHAnsi"/>
                <w:lang w:val="en-US"/>
              </w:rPr>
            </w:pPr>
            <w:r w:rsidRPr="00D77AD9">
              <w:rPr>
                <w:rFonts w:asciiTheme="minorHAnsi" w:hAnsiTheme="minorHAnsi" w:cstheme="minorHAnsi"/>
                <w:color w:val="000000"/>
              </w:rPr>
              <w:t>NAWA Project Details</w:t>
            </w:r>
          </w:p>
        </w:tc>
        <w:tc>
          <w:tcPr>
            <w:tcW w:w="5663" w:type="dxa"/>
            <w:shd w:val="clear" w:color="auto" w:fill="D9D9D9" w:themeFill="background1" w:themeFillShade="D9"/>
            <w:tcMar>
              <w:left w:w="108" w:type="dxa"/>
              <w:right w:w="108" w:type="dxa"/>
            </w:tcMar>
            <w:vAlign w:val="center"/>
          </w:tcPr>
          <w:p w14:paraId="43557E90" w14:textId="7EAA24DB" w:rsidR="00B37519" w:rsidRPr="00AC3A20" w:rsidRDefault="00B37519"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Style w:val="Pogrubienie"/>
                <w:rFonts w:asciiTheme="minorHAnsi" w:hAnsiTheme="minorHAnsi" w:cstheme="minorHAnsi"/>
                <w:b w:val="0"/>
                <w:bCs w:val="0"/>
                <w:color w:val="000000"/>
                <w:lang w:val="en-US"/>
              </w:rPr>
              <w:t xml:space="preserve">Agency Project Number: </w:t>
            </w:r>
            <w:r w:rsidRPr="00AC3A20">
              <w:rPr>
                <w:rFonts w:asciiTheme="minorHAnsi" w:hAnsiTheme="minorHAnsi" w:cstheme="minorHAnsi"/>
                <w:color w:val="000000"/>
                <w:lang w:val="en-US"/>
              </w:rPr>
              <w:t>FERS.01.05-IP.08-0436/23</w:t>
            </w:r>
          </w:p>
          <w:p w14:paraId="3D493301" w14:textId="32331B51" w:rsidR="00AA0F19" w:rsidRPr="00AC3A20" w:rsidRDefault="00B37519"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Style w:val="Pogrubienie"/>
                <w:rFonts w:asciiTheme="minorHAnsi" w:hAnsiTheme="minorHAnsi" w:cstheme="minorHAnsi"/>
                <w:b w:val="0"/>
                <w:bCs w:val="0"/>
                <w:color w:val="000000"/>
                <w:lang w:val="en-US"/>
              </w:rPr>
              <w:t>European Funds for Social Development 2021</w:t>
            </w:r>
            <w:r w:rsidR="00D44505">
              <w:rPr>
                <w:rStyle w:val="Pogrubienie"/>
                <w:rFonts w:asciiTheme="minorHAnsi" w:hAnsiTheme="minorHAnsi" w:cstheme="minorHAnsi"/>
                <w:b w:val="0"/>
                <w:bCs w:val="0"/>
                <w:color w:val="000000"/>
                <w:lang w:val="en-US"/>
              </w:rPr>
              <w:t>-</w:t>
            </w:r>
            <w:r w:rsidRPr="00AC3A20">
              <w:rPr>
                <w:rStyle w:val="Pogrubienie"/>
                <w:rFonts w:asciiTheme="minorHAnsi" w:hAnsiTheme="minorHAnsi" w:cstheme="minorHAnsi"/>
                <w:b w:val="0"/>
                <w:bCs w:val="0"/>
                <w:color w:val="000000"/>
                <w:lang w:val="en-US"/>
              </w:rPr>
              <w:t>2027, Measure 01.05: Skills in Higher Education</w:t>
            </w:r>
          </w:p>
        </w:tc>
      </w:tr>
      <w:tr w:rsidR="00AA0F19" w:rsidRPr="00B5620A" w14:paraId="0F18B85B" w14:textId="77777777" w:rsidTr="00985B8B">
        <w:trPr>
          <w:trHeight w:val="540"/>
        </w:trPr>
        <w:tc>
          <w:tcPr>
            <w:tcW w:w="3397" w:type="dxa"/>
            <w:shd w:val="clear" w:color="auto" w:fill="D9D9D9" w:themeFill="background1" w:themeFillShade="D9"/>
            <w:tcMar>
              <w:left w:w="108" w:type="dxa"/>
              <w:right w:w="108" w:type="dxa"/>
            </w:tcMar>
            <w:vAlign w:val="center"/>
          </w:tcPr>
          <w:p w14:paraId="144C57CA" w14:textId="09B2D7DB" w:rsidR="00AA0F19" w:rsidRPr="00D77AD9" w:rsidRDefault="00B37519" w:rsidP="00210698">
            <w:pPr>
              <w:snapToGrid w:val="0"/>
              <w:spacing w:line="360" w:lineRule="auto"/>
              <w:rPr>
                <w:rFonts w:asciiTheme="minorHAnsi" w:eastAsiaTheme="majorEastAsia" w:hAnsiTheme="minorHAnsi" w:cstheme="minorHAnsi"/>
                <w:lang w:val="en-US"/>
              </w:rPr>
            </w:pPr>
            <w:r w:rsidRPr="00D77AD9">
              <w:rPr>
                <w:rFonts w:asciiTheme="minorHAnsi" w:hAnsiTheme="minorHAnsi" w:cstheme="minorHAnsi"/>
                <w:color w:val="000000"/>
              </w:rPr>
              <w:t>NAWA Project Title:</w:t>
            </w:r>
          </w:p>
        </w:tc>
        <w:tc>
          <w:tcPr>
            <w:tcW w:w="5663" w:type="dxa"/>
            <w:tcMar>
              <w:left w:w="108" w:type="dxa"/>
              <w:right w:w="108" w:type="dxa"/>
            </w:tcMar>
            <w:vAlign w:val="center"/>
          </w:tcPr>
          <w:p w14:paraId="7E3B22C9" w14:textId="0C906092" w:rsidR="00AA0F19" w:rsidRPr="00AC3A20" w:rsidRDefault="009841E2" w:rsidP="00210698">
            <w:pPr>
              <w:snapToGrid w:val="0"/>
              <w:spacing w:line="360" w:lineRule="auto"/>
              <w:jc w:val="center"/>
              <w:rPr>
                <w:rFonts w:asciiTheme="minorHAnsi" w:hAnsiTheme="minorHAnsi" w:cstheme="minorHAnsi"/>
                <w:lang w:val="en-US"/>
              </w:rPr>
            </w:pPr>
            <w:r w:rsidRPr="00AC3A20">
              <w:rPr>
                <w:rFonts w:asciiTheme="minorHAnsi" w:hAnsiTheme="minorHAnsi" w:cstheme="minorHAnsi"/>
                <w:lang w:val="en-US"/>
              </w:rPr>
              <w:t>“Support for the Development and Implementation of International Education Program</w:t>
            </w:r>
            <w:r w:rsidR="000E0875">
              <w:rPr>
                <w:rFonts w:asciiTheme="minorHAnsi" w:hAnsiTheme="minorHAnsi" w:cstheme="minorHAnsi"/>
                <w:lang w:val="en-US"/>
              </w:rPr>
              <w:t>me</w:t>
            </w:r>
            <w:r w:rsidRPr="00AC3A20">
              <w:rPr>
                <w:rFonts w:asciiTheme="minorHAnsi" w:hAnsiTheme="minorHAnsi" w:cstheme="minorHAnsi"/>
                <w:lang w:val="en-US"/>
              </w:rPr>
              <w:t>s”</w:t>
            </w:r>
          </w:p>
          <w:p w14:paraId="4FD08F5D" w14:textId="2F9B5E54" w:rsidR="000F7FA9" w:rsidRPr="00AC3A20" w:rsidRDefault="000F7FA9" w:rsidP="00210698">
            <w:pPr>
              <w:snapToGrid w:val="0"/>
              <w:spacing w:line="360" w:lineRule="auto"/>
              <w:jc w:val="center"/>
              <w:rPr>
                <w:rFonts w:asciiTheme="minorHAnsi" w:eastAsiaTheme="majorEastAsia" w:hAnsiTheme="minorHAnsi" w:cstheme="minorHAnsi"/>
                <w:lang w:val="en-US"/>
              </w:rPr>
            </w:pPr>
            <w:r w:rsidRPr="00AC3A20">
              <w:rPr>
                <w:rFonts w:asciiTheme="minorHAnsi" w:hAnsiTheme="minorHAnsi" w:cstheme="minorHAnsi"/>
                <w:color w:val="000000"/>
                <w:lang w:val="en-US"/>
              </w:rPr>
              <w:t xml:space="preserve">SPINAKER </w:t>
            </w:r>
            <w:r w:rsidR="00C42BAE" w:rsidRPr="00AC3A20">
              <w:rPr>
                <w:rFonts w:asciiTheme="minorHAnsi" w:hAnsiTheme="minorHAnsi" w:cstheme="minorHAnsi"/>
                <w:color w:val="000000"/>
                <w:lang w:val="en-US"/>
              </w:rPr>
              <w:t xml:space="preserve">- </w:t>
            </w:r>
            <w:r w:rsidR="00B37519" w:rsidRPr="00AC3A20">
              <w:rPr>
                <w:rFonts w:asciiTheme="minorHAnsi" w:hAnsiTheme="minorHAnsi" w:cstheme="minorHAnsi"/>
                <w:color w:val="000000"/>
                <w:lang w:val="en-US"/>
              </w:rPr>
              <w:t>Intensive International Education Program</w:t>
            </w:r>
            <w:r w:rsidR="000E0875">
              <w:rPr>
                <w:rFonts w:asciiTheme="minorHAnsi" w:hAnsiTheme="minorHAnsi" w:cstheme="minorHAnsi"/>
                <w:color w:val="000000"/>
                <w:lang w:val="en-US"/>
              </w:rPr>
              <w:t>me</w:t>
            </w:r>
            <w:r w:rsidR="00B37519" w:rsidRPr="00AC3A20">
              <w:rPr>
                <w:rFonts w:asciiTheme="minorHAnsi" w:hAnsiTheme="minorHAnsi" w:cstheme="minorHAnsi"/>
                <w:color w:val="000000"/>
                <w:lang w:val="en-US"/>
              </w:rPr>
              <w:t>s (2024 edition)</w:t>
            </w:r>
          </w:p>
        </w:tc>
      </w:tr>
      <w:tr w:rsidR="00AA0F19" w:rsidRPr="00D77AD9" w14:paraId="519AB94A" w14:textId="77777777" w:rsidTr="00985B8B">
        <w:trPr>
          <w:trHeight w:val="540"/>
        </w:trPr>
        <w:tc>
          <w:tcPr>
            <w:tcW w:w="3397" w:type="dxa"/>
            <w:shd w:val="clear" w:color="auto" w:fill="D9D9D9" w:themeFill="background1" w:themeFillShade="D9"/>
            <w:tcMar>
              <w:left w:w="108" w:type="dxa"/>
              <w:right w:w="108" w:type="dxa"/>
            </w:tcMar>
            <w:vAlign w:val="center"/>
          </w:tcPr>
          <w:p w14:paraId="413532BB" w14:textId="7A3DFE79" w:rsidR="00AA0F19" w:rsidRPr="00D77AD9" w:rsidRDefault="00B37519" w:rsidP="00210698">
            <w:pPr>
              <w:autoSpaceDE w:val="0"/>
              <w:autoSpaceDN w:val="0"/>
              <w:adjustRightInd w:val="0"/>
              <w:snapToGrid w:val="0"/>
              <w:spacing w:line="360" w:lineRule="auto"/>
              <w:rPr>
                <w:rFonts w:asciiTheme="minorHAnsi" w:hAnsiTheme="minorHAnsi" w:cstheme="minorHAnsi"/>
                <w:lang w:val="en-US"/>
              </w:rPr>
            </w:pPr>
            <w:r w:rsidRPr="00D77AD9">
              <w:rPr>
                <w:rFonts w:asciiTheme="minorHAnsi" w:hAnsiTheme="minorHAnsi" w:cstheme="minorHAnsi"/>
                <w:color w:val="000000"/>
              </w:rPr>
              <w:t>NAWA Beneficiary Name:</w:t>
            </w:r>
          </w:p>
        </w:tc>
        <w:tc>
          <w:tcPr>
            <w:tcW w:w="5663" w:type="dxa"/>
            <w:tcMar>
              <w:left w:w="108" w:type="dxa"/>
              <w:right w:w="108" w:type="dxa"/>
            </w:tcMar>
            <w:vAlign w:val="center"/>
          </w:tcPr>
          <w:p w14:paraId="30E80F2B" w14:textId="2C082260" w:rsidR="00AA0F19" w:rsidRPr="00D77AD9" w:rsidRDefault="00C554E4" w:rsidP="00210698">
            <w:pPr>
              <w:snapToGrid w:val="0"/>
              <w:spacing w:line="360" w:lineRule="auto"/>
              <w:jc w:val="center"/>
              <w:rPr>
                <w:rFonts w:asciiTheme="minorHAnsi" w:eastAsiaTheme="majorEastAsia" w:hAnsiTheme="minorHAnsi" w:cstheme="minorHAnsi"/>
                <w:lang w:val="en-US"/>
              </w:rPr>
            </w:pPr>
            <w:r w:rsidRPr="00D77AD9">
              <w:rPr>
                <w:rFonts w:asciiTheme="minorHAnsi" w:eastAsiaTheme="majorEastAsia" w:hAnsiTheme="minorHAnsi" w:cstheme="minorHAnsi"/>
                <w:lang w:val="en-US"/>
              </w:rPr>
              <w:t>MEDICAL UNIVERSITY OF LUBLIN</w:t>
            </w:r>
          </w:p>
        </w:tc>
      </w:tr>
      <w:tr w:rsidR="00AA0F19" w:rsidRPr="00B5620A" w14:paraId="72AF85E9" w14:textId="77777777" w:rsidTr="00985B8B">
        <w:trPr>
          <w:trHeight w:val="540"/>
        </w:trPr>
        <w:tc>
          <w:tcPr>
            <w:tcW w:w="3397" w:type="dxa"/>
            <w:shd w:val="clear" w:color="auto" w:fill="D9D9D9" w:themeFill="background1" w:themeFillShade="D9"/>
            <w:tcMar>
              <w:left w:w="108" w:type="dxa"/>
              <w:right w:w="108" w:type="dxa"/>
            </w:tcMar>
            <w:vAlign w:val="center"/>
          </w:tcPr>
          <w:p w14:paraId="37C32F77" w14:textId="08F99E3A" w:rsidR="00AA0F19" w:rsidRPr="00D77AD9" w:rsidRDefault="00B37519"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NAWA Beneficiary Project Title:</w:t>
            </w:r>
          </w:p>
        </w:tc>
        <w:tc>
          <w:tcPr>
            <w:tcW w:w="5663" w:type="dxa"/>
            <w:tcMar>
              <w:left w:w="108" w:type="dxa"/>
              <w:right w:w="108" w:type="dxa"/>
            </w:tcMar>
            <w:vAlign w:val="center"/>
          </w:tcPr>
          <w:p w14:paraId="5600AB11" w14:textId="5AA74793" w:rsidR="00AA0F19" w:rsidRPr="00D77AD9" w:rsidRDefault="00C554E4" w:rsidP="00210698">
            <w:pPr>
              <w:snapToGrid w:val="0"/>
              <w:spacing w:line="360" w:lineRule="auto"/>
              <w:jc w:val="center"/>
              <w:rPr>
                <w:rFonts w:asciiTheme="minorHAnsi" w:eastAsiaTheme="majorEastAsia" w:hAnsiTheme="minorHAnsi" w:cstheme="minorHAnsi"/>
                <w:i/>
                <w:iCs/>
                <w:lang w:val="en-US"/>
              </w:rPr>
            </w:pPr>
            <w:r w:rsidRPr="00D77AD9">
              <w:rPr>
                <w:rStyle w:val="Pogrubienie"/>
                <w:rFonts w:asciiTheme="minorHAnsi" w:hAnsiTheme="minorHAnsi" w:cstheme="minorHAnsi"/>
                <w:b w:val="0"/>
                <w:bCs w:val="0"/>
                <w:color w:val="000000"/>
                <w:lang w:val="en-US"/>
              </w:rPr>
              <w:t xml:space="preserve">“Hand in Hand. Medical Simulation - Creating Together the Best Medical Professionals for the Future Patients’ Care” </w:t>
            </w:r>
          </w:p>
        </w:tc>
      </w:tr>
      <w:tr w:rsidR="00AA0F19" w:rsidRPr="00D77AD9" w14:paraId="2D6B76DB" w14:textId="77777777" w:rsidTr="00985B8B">
        <w:trPr>
          <w:trHeight w:val="540"/>
        </w:trPr>
        <w:tc>
          <w:tcPr>
            <w:tcW w:w="3397" w:type="dxa"/>
            <w:shd w:val="clear" w:color="auto" w:fill="D9D9D9" w:themeFill="background1" w:themeFillShade="D9"/>
            <w:tcMar>
              <w:left w:w="108" w:type="dxa"/>
              <w:right w:w="108" w:type="dxa"/>
            </w:tcMar>
            <w:vAlign w:val="center"/>
          </w:tcPr>
          <w:p w14:paraId="52B13A92" w14:textId="7C98E45E" w:rsidR="00AA0F19" w:rsidRPr="00D77AD9" w:rsidRDefault="00B37519"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NAWA Beneficiary Project Number:</w:t>
            </w:r>
          </w:p>
        </w:tc>
        <w:tc>
          <w:tcPr>
            <w:tcW w:w="5663" w:type="dxa"/>
            <w:tcMar>
              <w:left w:w="108" w:type="dxa"/>
              <w:right w:w="108" w:type="dxa"/>
            </w:tcMar>
            <w:vAlign w:val="center"/>
          </w:tcPr>
          <w:p w14:paraId="7420E7D9" w14:textId="6A8D2D8B" w:rsidR="00AA0F19" w:rsidRPr="00D77AD9" w:rsidRDefault="00C554E4" w:rsidP="00210698">
            <w:pPr>
              <w:snapToGrid w:val="0"/>
              <w:spacing w:line="360" w:lineRule="auto"/>
              <w:jc w:val="center"/>
              <w:rPr>
                <w:rFonts w:asciiTheme="minorHAnsi" w:eastAsiaTheme="majorEastAsia" w:hAnsiTheme="minorHAnsi" w:cstheme="minorHAnsi"/>
                <w:lang w:val="en-US"/>
              </w:rPr>
            </w:pPr>
            <w:r w:rsidRPr="00D77AD9">
              <w:rPr>
                <w:rFonts w:asciiTheme="minorHAnsi" w:hAnsiTheme="minorHAnsi" w:cstheme="minorHAnsi"/>
                <w:lang w:val="en-US"/>
              </w:rPr>
              <w:t>BPI/SPI/2024/1/00002</w:t>
            </w:r>
          </w:p>
        </w:tc>
      </w:tr>
    </w:tbl>
    <w:p w14:paraId="0EBB6F53" w14:textId="3FA80AC8" w:rsidR="00AA0F19" w:rsidRPr="00D77AD9" w:rsidRDefault="00AA0F19" w:rsidP="00210698">
      <w:pPr>
        <w:snapToGrid w:val="0"/>
        <w:spacing w:line="360" w:lineRule="auto"/>
        <w:rPr>
          <w:rFonts w:asciiTheme="minorHAnsi" w:eastAsia="Calibri" w:hAnsiTheme="minorHAnsi" w:cstheme="minorHAnsi"/>
          <w:lang w:val="en-US"/>
        </w:rPr>
      </w:pPr>
    </w:p>
    <w:p w14:paraId="47AA8CBB" w14:textId="23306CD4" w:rsidR="00AA0F19" w:rsidRPr="00AC3A20" w:rsidRDefault="00FC3867" w:rsidP="00210698">
      <w:pPr>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Details of the Polish institution recruiting for the Project</w:t>
      </w:r>
    </w:p>
    <w:tbl>
      <w:tblPr>
        <w:tblStyle w:val="Tabela-Siatka"/>
        <w:tblW w:w="9639" w:type="dxa"/>
        <w:tblInd w:w="-113" w:type="dxa"/>
        <w:tblLook w:val="04A0" w:firstRow="1" w:lastRow="0" w:firstColumn="1" w:lastColumn="0" w:noHBand="0" w:noVBand="1"/>
      </w:tblPr>
      <w:tblGrid>
        <w:gridCol w:w="2265"/>
        <w:gridCol w:w="2697"/>
        <w:gridCol w:w="2271"/>
        <w:gridCol w:w="2406"/>
      </w:tblGrid>
      <w:tr w:rsidR="00C554E4" w:rsidRPr="00D77AD9" w14:paraId="1D597996" w14:textId="77777777" w:rsidTr="00C554E4">
        <w:trPr>
          <w:trHeight w:val="397"/>
        </w:trPr>
        <w:tc>
          <w:tcPr>
            <w:tcW w:w="2265" w:type="dxa"/>
            <w:shd w:val="clear" w:color="auto" w:fill="D9D9D9" w:themeFill="background1" w:themeFillShade="D9"/>
          </w:tcPr>
          <w:p w14:paraId="2EA55082" w14:textId="6F4EDF50" w:rsidR="00C554E4" w:rsidRPr="00D77AD9" w:rsidRDefault="00FC3867"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Name of the institution</w:t>
            </w:r>
          </w:p>
        </w:tc>
        <w:tc>
          <w:tcPr>
            <w:tcW w:w="7374" w:type="dxa"/>
            <w:gridSpan w:val="3"/>
            <w:vAlign w:val="center"/>
          </w:tcPr>
          <w:p w14:paraId="170E5ED9" w14:textId="274D3C95"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Theme="majorEastAsia" w:hAnsiTheme="minorHAnsi" w:cstheme="minorHAnsi"/>
                <w:lang w:val="en-US"/>
              </w:rPr>
              <w:t>MEDICAL UNIVERSITY OF LUBLIN</w:t>
            </w:r>
          </w:p>
        </w:tc>
      </w:tr>
      <w:tr w:rsidR="00C554E4" w:rsidRPr="00D77AD9" w14:paraId="5A38D4F3" w14:textId="77777777" w:rsidTr="00C554E4">
        <w:trPr>
          <w:trHeight w:val="397"/>
        </w:trPr>
        <w:tc>
          <w:tcPr>
            <w:tcW w:w="2265" w:type="dxa"/>
            <w:shd w:val="clear" w:color="auto" w:fill="D9D9D9" w:themeFill="background1" w:themeFillShade="D9"/>
          </w:tcPr>
          <w:p w14:paraId="0C9A1F4D" w14:textId="6FC634D8"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Tax ID</w:t>
            </w:r>
          </w:p>
        </w:tc>
        <w:tc>
          <w:tcPr>
            <w:tcW w:w="7374" w:type="dxa"/>
            <w:gridSpan w:val="3"/>
          </w:tcPr>
          <w:p w14:paraId="0FAF7C1B" w14:textId="2021E7B2"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7120106911</w:t>
            </w:r>
          </w:p>
        </w:tc>
      </w:tr>
      <w:tr w:rsidR="00C554E4" w:rsidRPr="00D77AD9" w14:paraId="1AB9A62F" w14:textId="77777777" w:rsidTr="00C554E4">
        <w:tc>
          <w:tcPr>
            <w:tcW w:w="2265" w:type="dxa"/>
            <w:shd w:val="clear" w:color="auto" w:fill="D9D9D9" w:themeFill="background1" w:themeFillShade="D9"/>
          </w:tcPr>
          <w:p w14:paraId="65ECD8B0" w14:textId="77777777" w:rsidR="00FC3867" w:rsidRPr="00D77AD9" w:rsidRDefault="00FC3867"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Type of institution:</w:t>
            </w:r>
          </w:p>
          <w:p w14:paraId="514E5082" w14:textId="0E762818" w:rsidR="00C554E4" w:rsidRPr="00D77AD9" w:rsidRDefault="00C554E4" w:rsidP="00210698">
            <w:pPr>
              <w:snapToGrid w:val="0"/>
              <w:spacing w:line="360" w:lineRule="auto"/>
              <w:rPr>
                <w:rFonts w:asciiTheme="minorHAnsi" w:eastAsia="Calibri" w:hAnsiTheme="minorHAnsi" w:cstheme="minorHAnsi"/>
                <w:lang w:val="en-US"/>
              </w:rPr>
            </w:pPr>
          </w:p>
        </w:tc>
        <w:tc>
          <w:tcPr>
            <w:tcW w:w="7374" w:type="dxa"/>
            <w:gridSpan w:val="3"/>
          </w:tcPr>
          <w:p w14:paraId="05DDEF4B" w14:textId="77777777" w:rsidR="00FC3867" w:rsidRPr="00AC3A20" w:rsidRDefault="00C554E4" w:rsidP="00210698">
            <w:pPr>
              <w:snapToGrid w:val="0"/>
              <w:spacing w:line="360" w:lineRule="auto"/>
              <w:rPr>
                <w:rFonts w:asciiTheme="minorHAnsi" w:hAnsiTheme="minorHAnsi" w:cstheme="minorHAnsi"/>
                <w:color w:val="000000"/>
                <w:lang w:val="en-US"/>
              </w:rPr>
            </w:pPr>
            <w:r w:rsidRPr="00D77AD9">
              <w:rPr>
                <w:rFonts w:asciiTheme="minorHAnsi" w:hAnsiTheme="minorHAnsi" w:cstheme="minorHAnsi"/>
                <w:lang w:val="en-US"/>
              </w:rPr>
              <w:fldChar w:fldCharType="begin">
                <w:ffData>
                  <w:name w:val="Wybór1"/>
                  <w:enabled/>
                  <w:calcOnExit w:val="0"/>
                  <w:checkBox>
                    <w:sizeAuto/>
                    <w:default w:val="1"/>
                  </w:checkBox>
                </w:ffData>
              </w:fldChar>
            </w:r>
            <w:bookmarkStart w:id="1" w:name="Wybór1"/>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1"/>
            <w:r w:rsidR="00F92955"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higher education institution</w:t>
            </w:r>
          </w:p>
          <w:p w14:paraId="50B6510A" w14:textId="1DCE4B3E"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4"/>
                  <w:enabled/>
                  <w:calcOnExit w:val="0"/>
                  <w:checkBox>
                    <w:sizeAuto/>
                    <w:default w:val="0"/>
                  </w:checkBox>
                </w:ffData>
              </w:fldChar>
            </w:r>
            <w:bookmarkStart w:id="2" w:name="Wybór4"/>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2"/>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Polish Academy of Sciences</w:t>
            </w:r>
          </w:p>
          <w:p w14:paraId="2DE519E0" w14:textId="2CDB7865"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5"/>
                  <w:enabled/>
                  <w:calcOnExit w:val="0"/>
                  <w:checkBox>
                    <w:sizeAuto/>
                    <w:default w:val="0"/>
                  </w:checkBox>
                </w:ffData>
              </w:fldChar>
            </w:r>
            <w:bookmarkStart w:id="3" w:name="Wybór5"/>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3"/>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PAN research institute</w:t>
            </w:r>
          </w:p>
          <w:p w14:paraId="409AB41E" w14:textId="77777777" w:rsidR="00FC3867" w:rsidRPr="00AC3A20" w:rsidRDefault="00F92955" w:rsidP="00210698">
            <w:pPr>
              <w:snapToGrid w:val="0"/>
              <w:spacing w:line="360" w:lineRule="auto"/>
              <w:rPr>
                <w:rFonts w:asciiTheme="minorHAnsi" w:hAnsiTheme="minorHAnsi" w:cstheme="minorHAnsi"/>
                <w:color w:val="000000"/>
                <w:lang w:val="en-US"/>
              </w:rPr>
            </w:pPr>
            <w:r w:rsidRPr="00D77AD9">
              <w:rPr>
                <w:rFonts w:asciiTheme="minorHAnsi" w:hAnsiTheme="minorHAnsi" w:cstheme="minorHAnsi"/>
                <w:lang w:val="en-US"/>
              </w:rPr>
              <w:fldChar w:fldCharType="begin">
                <w:ffData>
                  <w:name w:val="Wybór6"/>
                  <w:enabled/>
                  <w:calcOnExit w:val="0"/>
                  <w:checkBox>
                    <w:sizeAuto/>
                    <w:default w:val="0"/>
                  </w:checkBox>
                </w:ffData>
              </w:fldChar>
            </w:r>
            <w:bookmarkStart w:id="4" w:name="Wybór6"/>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4"/>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research institute</w:t>
            </w:r>
          </w:p>
          <w:p w14:paraId="2EE44CAF" w14:textId="605A6838"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7"/>
                  <w:enabled/>
                  <w:calcOnExit w:val="0"/>
                  <w:checkBox>
                    <w:sizeAuto/>
                    <w:default w:val="0"/>
                  </w:checkBox>
                </w:ffData>
              </w:fldChar>
            </w:r>
            <w:bookmarkStart w:id="5" w:name="Wybór7"/>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5"/>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international scientific institute</w:t>
            </w:r>
          </w:p>
          <w:p w14:paraId="2ABE14D6" w14:textId="253EA074"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8"/>
                  <w:enabled/>
                  <w:calcOnExit w:val="0"/>
                  <w:checkBox>
                    <w:sizeAuto/>
                    <w:default w:val="0"/>
                  </w:checkBox>
                </w:ffData>
              </w:fldChar>
            </w:r>
            <w:bookmarkStart w:id="6" w:name="Wybór8"/>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6"/>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Łukasiewicz Center</w:t>
            </w:r>
          </w:p>
          <w:p w14:paraId="7C9DFF4C" w14:textId="77777777" w:rsidR="00FC3867" w:rsidRPr="00AC3A20" w:rsidRDefault="00F92955" w:rsidP="00210698">
            <w:pPr>
              <w:snapToGrid w:val="0"/>
              <w:spacing w:line="360" w:lineRule="auto"/>
              <w:rPr>
                <w:rFonts w:asciiTheme="minorHAnsi" w:hAnsiTheme="minorHAnsi" w:cstheme="minorHAnsi"/>
                <w:color w:val="000000"/>
                <w:lang w:val="en-US"/>
              </w:rPr>
            </w:pPr>
            <w:r w:rsidRPr="00D77AD9">
              <w:rPr>
                <w:rFonts w:asciiTheme="minorHAnsi" w:hAnsiTheme="minorHAnsi" w:cstheme="minorHAnsi"/>
                <w:lang w:val="en-US"/>
              </w:rPr>
              <w:fldChar w:fldCharType="begin">
                <w:ffData>
                  <w:name w:val="Wybór9"/>
                  <w:enabled/>
                  <w:calcOnExit w:val="0"/>
                  <w:checkBox>
                    <w:sizeAuto/>
                    <w:default w:val="0"/>
                  </w:checkBox>
                </w:ffData>
              </w:fldChar>
            </w:r>
            <w:bookmarkStart w:id="7" w:name="Wybór9"/>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7"/>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institute operating within the Łukasiewicz Research Network</w:t>
            </w:r>
          </w:p>
          <w:p w14:paraId="11D84ABE" w14:textId="5A5C5AED"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10"/>
                  <w:enabled/>
                  <w:calcOnExit w:val="0"/>
                  <w:checkBox>
                    <w:sizeAuto/>
                    <w:default w:val="0"/>
                  </w:checkBox>
                </w:ffData>
              </w:fldChar>
            </w:r>
            <w:bookmarkStart w:id="8" w:name="Wybór10"/>
            <w:r w:rsidRPr="00AC3A20">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8"/>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federation of higher education and science institutions</w:t>
            </w:r>
          </w:p>
          <w:p w14:paraId="44736A16" w14:textId="06932258" w:rsidR="00C554E4" w:rsidRPr="00D77AD9" w:rsidRDefault="00F92955"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lang w:val="en-US"/>
              </w:rPr>
              <w:fldChar w:fldCharType="begin">
                <w:ffData>
                  <w:name w:val="Wybór11"/>
                  <w:enabled/>
                  <w:calcOnExit w:val="0"/>
                  <w:checkBox>
                    <w:sizeAuto/>
                    <w:default w:val="0"/>
                  </w:checkBox>
                </w:ffData>
              </w:fldChar>
            </w:r>
            <w:bookmarkStart w:id="9" w:name="Wybór11"/>
            <w:r w:rsidRPr="00D77AD9">
              <w:rPr>
                <w:rFonts w:asciiTheme="minorHAnsi" w:hAnsiTheme="minorHAnsi" w:cstheme="minorHAnsi"/>
                <w:lang w:val="en-US"/>
              </w:rPr>
              <w:instrText xml:space="preserve"> FORMCHECKBOX </w:instrText>
            </w:r>
            <w:r w:rsidR="00B5620A">
              <w:rPr>
                <w:rFonts w:asciiTheme="minorHAnsi" w:hAnsiTheme="minorHAnsi" w:cstheme="minorHAnsi"/>
                <w:lang w:val="en-US"/>
              </w:rPr>
            </w:r>
            <w:r w:rsidR="00B5620A">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9"/>
            <w:r w:rsidRPr="00D77AD9">
              <w:rPr>
                <w:rFonts w:asciiTheme="minorHAnsi" w:hAnsiTheme="minorHAnsi" w:cstheme="minorHAnsi"/>
                <w:lang w:val="en-US"/>
              </w:rPr>
              <w:t xml:space="preserve"> </w:t>
            </w:r>
            <w:r w:rsidR="00FC3867" w:rsidRPr="00D77AD9">
              <w:rPr>
                <w:rFonts w:asciiTheme="minorHAnsi" w:hAnsiTheme="minorHAnsi" w:cstheme="minorHAnsi"/>
                <w:color w:val="000000"/>
              </w:rPr>
              <w:t>other</w:t>
            </w:r>
          </w:p>
        </w:tc>
      </w:tr>
      <w:tr w:rsidR="00C554E4" w:rsidRPr="00D77AD9" w14:paraId="6EEC064C" w14:textId="77777777" w:rsidTr="00C554E4">
        <w:trPr>
          <w:trHeight w:val="397"/>
        </w:trPr>
        <w:tc>
          <w:tcPr>
            <w:tcW w:w="2265" w:type="dxa"/>
            <w:shd w:val="clear" w:color="auto" w:fill="D9D9D9" w:themeFill="background1" w:themeFillShade="D9"/>
          </w:tcPr>
          <w:p w14:paraId="5F292AE5" w14:textId="403AB3BD"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lastRenderedPageBreak/>
              <w:t>Country</w:t>
            </w:r>
          </w:p>
        </w:tc>
        <w:tc>
          <w:tcPr>
            <w:tcW w:w="7374" w:type="dxa"/>
            <w:gridSpan w:val="3"/>
          </w:tcPr>
          <w:p w14:paraId="495F7A84" w14:textId="24B140C4"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Poland</w:t>
            </w:r>
          </w:p>
        </w:tc>
      </w:tr>
      <w:tr w:rsidR="00C554E4" w:rsidRPr="00D77AD9" w14:paraId="7A34D897" w14:textId="77777777" w:rsidTr="00C554E4">
        <w:trPr>
          <w:trHeight w:val="397"/>
        </w:trPr>
        <w:tc>
          <w:tcPr>
            <w:tcW w:w="2265" w:type="dxa"/>
            <w:shd w:val="clear" w:color="auto" w:fill="D9D9D9" w:themeFill="background1" w:themeFillShade="D9"/>
          </w:tcPr>
          <w:p w14:paraId="6FBA8479" w14:textId="42F0987F"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Province</w:t>
            </w:r>
          </w:p>
        </w:tc>
        <w:tc>
          <w:tcPr>
            <w:tcW w:w="7374" w:type="dxa"/>
            <w:gridSpan w:val="3"/>
          </w:tcPr>
          <w:p w14:paraId="61790154" w14:textId="189ED765"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r>
      <w:tr w:rsidR="00C554E4" w:rsidRPr="00D77AD9" w14:paraId="7379B344" w14:textId="77777777" w:rsidTr="00C554E4">
        <w:trPr>
          <w:trHeight w:val="397"/>
        </w:trPr>
        <w:tc>
          <w:tcPr>
            <w:tcW w:w="2265" w:type="dxa"/>
            <w:shd w:val="clear" w:color="auto" w:fill="D9D9D9" w:themeFill="background1" w:themeFillShade="D9"/>
          </w:tcPr>
          <w:p w14:paraId="748CF50A" w14:textId="506B3BDA"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County</w:t>
            </w:r>
          </w:p>
        </w:tc>
        <w:tc>
          <w:tcPr>
            <w:tcW w:w="7374" w:type="dxa"/>
            <w:gridSpan w:val="3"/>
          </w:tcPr>
          <w:p w14:paraId="5EA177B1" w14:textId="08EE9CE1"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r>
      <w:tr w:rsidR="00C554E4" w:rsidRPr="00D77AD9" w14:paraId="39FCECF3" w14:textId="77777777" w:rsidTr="005F29E1">
        <w:tc>
          <w:tcPr>
            <w:tcW w:w="2265" w:type="dxa"/>
            <w:shd w:val="clear" w:color="auto" w:fill="D9D9D9" w:themeFill="background1" w:themeFillShade="D9"/>
          </w:tcPr>
          <w:p w14:paraId="4D6A4498" w14:textId="16F78B43"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Municipality</w:t>
            </w:r>
          </w:p>
        </w:tc>
        <w:tc>
          <w:tcPr>
            <w:tcW w:w="7374" w:type="dxa"/>
            <w:gridSpan w:val="3"/>
          </w:tcPr>
          <w:p w14:paraId="00D6580F" w14:textId="3B86D0D1"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r>
      <w:tr w:rsidR="00C554E4" w:rsidRPr="00D77AD9" w14:paraId="3E827BEA" w14:textId="77777777" w:rsidTr="00C554E4">
        <w:trPr>
          <w:trHeight w:val="397"/>
        </w:trPr>
        <w:tc>
          <w:tcPr>
            <w:tcW w:w="2265" w:type="dxa"/>
            <w:shd w:val="clear" w:color="auto" w:fill="D9D9D9" w:themeFill="background1" w:themeFillShade="D9"/>
          </w:tcPr>
          <w:p w14:paraId="27C23BEB" w14:textId="6E5A4FA8"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City</w:t>
            </w:r>
          </w:p>
        </w:tc>
        <w:tc>
          <w:tcPr>
            <w:tcW w:w="2697" w:type="dxa"/>
          </w:tcPr>
          <w:p w14:paraId="6BEDB7F0" w14:textId="6DB3F5FE"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c>
          <w:tcPr>
            <w:tcW w:w="2271" w:type="dxa"/>
            <w:shd w:val="clear" w:color="auto" w:fill="D9D9D9" w:themeFill="background1" w:themeFillShade="D9"/>
          </w:tcPr>
          <w:p w14:paraId="19B66A3A" w14:textId="463C40A3"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Zip code</w:t>
            </w:r>
          </w:p>
        </w:tc>
        <w:tc>
          <w:tcPr>
            <w:tcW w:w="2406" w:type="dxa"/>
          </w:tcPr>
          <w:p w14:paraId="6181756B" w14:textId="2CDE6321"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20-059</w:t>
            </w:r>
          </w:p>
        </w:tc>
      </w:tr>
      <w:tr w:rsidR="00C554E4" w:rsidRPr="00D77AD9" w14:paraId="52065747" w14:textId="77777777" w:rsidTr="00C554E4">
        <w:trPr>
          <w:trHeight w:val="397"/>
        </w:trPr>
        <w:tc>
          <w:tcPr>
            <w:tcW w:w="2265" w:type="dxa"/>
            <w:shd w:val="clear" w:color="auto" w:fill="D9D9D9" w:themeFill="background1" w:themeFillShade="D9"/>
          </w:tcPr>
          <w:p w14:paraId="4CEA8FA6" w14:textId="1E160538"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Street</w:t>
            </w:r>
          </w:p>
        </w:tc>
        <w:tc>
          <w:tcPr>
            <w:tcW w:w="7374" w:type="dxa"/>
            <w:gridSpan w:val="3"/>
          </w:tcPr>
          <w:p w14:paraId="5D95AC78" w14:textId="5E4B8B9E"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Racławickie Avenue</w:t>
            </w:r>
          </w:p>
        </w:tc>
      </w:tr>
      <w:tr w:rsidR="00C554E4" w:rsidRPr="00D77AD9" w14:paraId="08A2FF37" w14:textId="77777777" w:rsidTr="00835F06">
        <w:trPr>
          <w:trHeight w:val="397"/>
        </w:trPr>
        <w:tc>
          <w:tcPr>
            <w:tcW w:w="2265" w:type="dxa"/>
            <w:shd w:val="clear" w:color="auto" w:fill="D9D9D9" w:themeFill="background1" w:themeFillShade="D9"/>
          </w:tcPr>
          <w:p w14:paraId="33A8FA96" w14:textId="04ACD715"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Building number</w:t>
            </w:r>
          </w:p>
        </w:tc>
        <w:tc>
          <w:tcPr>
            <w:tcW w:w="7374" w:type="dxa"/>
            <w:gridSpan w:val="3"/>
          </w:tcPr>
          <w:p w14:paraId="74A2123F" w14:textId="5267A0CD"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1</w:t>
            </w:r>
          </w:p>
        </w:tc>
      </w:tr>
      <w:tr w:rsidR="00C554E4" w:rsidRPr="00D77AD9" w14:paraId="177ACCC5" w14:textId="77777777" w:rsidTr="00C554E4">
        <w:trPr>
          <w:trHeight w:val="397"/>
        </w:trPr>
        <w:tc>
          <w:tcPr>
            <w:tcW w:w="2265" w:type="dxa"/>
            <w:shd w:val="clear" w:color="auto" w:fill="D9D9D9" w:themeFill="background1" w:themeFillShade="D9"/>
          </w:tcPr>
          <w:p w14:paraId="1E7D2E2A" w14:textId="3D78063B"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Phone</w:t>
            </w:r>
          </w:p>
        </w:tc>
        <w:tc>
          <w:tcPr>
            <w:tcW w:w="7374" w:type="dxa"/>
            <w:gridSpan w:val="3"/>
          </w:tcPr>
          <w:p w14:paraId="7ED6F4D0" w14:textId="24C06119"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+48 81 448 53 84 (WhatsApp +48 690-407-033)</w:t>
            </w:r>
          </w:p>
        </w:tc>
      </w:tr>
      <w:tr w:rsidR="00C554E4" w:rsidRPr="00B5620A" w14:paraId="7987C7C0" w14:textId="77777777" w:rsidTr="00C554E4">
        <w:trPr>
          <w:trHeight w:val="397"/>
        </w:trPr>
        <w:tc>
          <w:tcPr>
            <w:tcW w:w="2265" w:type="dxa"/>
            <w:shd w:val="clear" w:color="auto" w:fill="D9D9D9" w:themeFill="background1" w:themeFillShade="D9"/>
          </w:tcPr>
          <w:p w14:paraId="6AACD130" w14:textId="3ADEF53B"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Email</w:t>
            </w:r>
          </w:p>
        </w:tc>
        <w:tc>
          <w:tcPr>
            <w:tcW w:w="7374" w:type="dxa"/>
            <w:gridSpan w:val="3"/>
          </w:tcPr>
          <w:p w14:paraId="48943A27" w14:textId="702CAF1B"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natalia.radczuk@umlub.edu.pl</w:t>
            </w:r>
          </w:p>
        </w:tc>
      </w:tr>
    </w:tbl>
    <w:p w14:paraId="5AC012D0" w14:textId="77777777" w:rsidR="00F92955" w:rsidRPr="00D77AD9" w:rsidRDefault="00F92955" w:rsidP="00210698">
      <w:pPr>
        <w:snapToGrid w:val="0"/>
        <w:spacing w:line="360" w:lineRule="auto"/>
        <w:rPr>
          <w:rFonts w:asciiTheme="minorHAnsi" w:eastAsia="Calibri" w:hAnsiTheme="minorHAnsi" w:cstheme="minorHAnsi"/>
          <w:lang w:val="en-US"/>
        </w:rPr>
      </w:pPr>
    </w:p>
    <w:p w14:paraId="2BA955DB" w14:textId="77777777" w:rsidR="00BD1128" w:rsidRPr="00BD1128" w:rsidRDefault="00FC3867" w:rsidP="00BD1128">
      <w:pPr>
        <w:autoSpaceDE w:val="0"/>
        <w:autoSpaceDN w:val="0"/>
        <w:adjustRightInd w:val="0"/>
        <w:snapToGrid w:val="0"/>
        <w:spacing w:line="360" w:lineRule="auto"/>
        <w:rPr>
          <w:rFonts w:asciiTheme="minorHAnsi" w:hAnsiTheme="minorHAnsi" w:cstheme="minorHAnsi"/>
          <w:lang w:val="en-US"/>
        </w:rPr>
      </w:pPr>
      <w:r w:rsidRPr="00AC3A20">
        <w:rPr>
          <w:rFonts w:asciiTheme="minorHAnsi" w:hAnsiTheme="minorHAnsi" w:cstheme="minorHAnsi"/>
          <w:color w:val="000000"/>
          <w:lang w:val="en-US"/>
        </w:rPr>
        <w:t xml:space="preserve">Application to participate in the </w:t>
      </w:r>
      <w:r w:rsidR="00AC3A20" w:rsidRPr="006540D4">
        <w:rPr>
          <w:rFonts w:asciiTheme="minorHAnsi" w:hAnsiTheme="minorHAnsi" w:cstheme="minorHAnsi"/>
          <w:lang w:val="en-US"/>
        </w:rPr>
        <w:t>Micro-programme</w:t>
      </w:r>
      <w:r w:rsidR="00680874" w:rsidRPr="006540D4">
        <w:rPr>
          <w:rFonts w:asciiTheme="minorHAnsi" w:hAnsiTheme="minorHAnsi" w:cstheme="minorHAnsi"/>
          <w:lang w:val="en-US"/>
        </w:rPr>
        <w:t xml:space="preserve"> </w:t>
      </w:r>
      <w:r w:rsidR="00680874" w:rsidRPr="00BD1128">
        <w:rPr>
          <w:rFonts w:asciiTheme="minorHAnsi" w:hAnsiTheme="minorHAnsi" w:cstheme="minorHAnsi"/>
          <w:lang w:val="en-US"/>
        </w:rPr>
        <w:t xml:space="preserve">titled </w:t>
      </w:r>
    </w:p>
    <w:p w14:paraId="00A02FB6" w14:textId="1A4F7A58" w:rsidR="00680874" w:rsidRPr="00BD1128" w:rsidRDefault="00680874" w:rsidP="00BD1128">
      <w:pPr>
        <w:autoSpaceDE w:val="0"/>
        <w:autoSpaceDN w:val="0"/>
        <w:adjustRightInd w:val="0"/>
        <w:snapToGrid w:val="0"/>
        <w:spacing w:line="360" w:lineRule="auto"/>
        <w:rPr>
          <w:rFonts w:asciiTheme="minorHAnsi" w:hAnsiTheme="minorHAnsi" w:cstheme="minorHAnsi"/>
          <w:color w:val="000000"/>
          <w:lang w:val="en-US"/>
        </w:rPr>
      </w:pPr>
      <w:r w:rsidRPr="00BD1128">
        <w:rPr>
          <w:rFonts w:asciiTheme="minorHAnsi" w:hAnsiTheme="minorHAnsi" w:cstheme="minorHAnsi"/>
          <w:i/>
          <w:iCs/>
          <w:lang w:val="en-US"/>
        </w:rPr>
        <w:t>“Basic Clinical Skills”</w:t>
      </w:r>
      <w:r w:rsidRPr="00D77AD9">
        <w:rPr>
          <w:rFonts w:asciiTheme="minorHAnsi" w:hAnsiTheme="minorHAnsi" w:cstheme="minorHAnsi"/>
          <w:lang w:val="en-US"/>
        </w:rPr>
        <w:t xml:space="preserve"> </w:t>
      </w:r>
    </w:p>
    <w:p w14:paraId="0E418280" w14:textId="77777777" w:rsidR="00680874" w:rsidRPr="00D77AD9" w:rsidRDefault="00680874" w:rsidP="00680874">
      <w:pPr>
        <w:autoSpaceDE w:val="0"/>
        <w:autoSpaceDN w:val="0"/>
        <w:adjustRightInd w:val="0"/>
        <w:snapToGrid w:val="0"/>
        <w:spacing w:line="360" w:lineRule="auto"/>
        <w:rPr>
          <w:rFonts w:asciiTheme="minorHAnsi" w:hAnsiTheme="minorHAnsi" w:cstheme="minorHAnsi"/>
          <w:color w:val="000000"/>
          <w:lang w:val="en-US"/>
        </w:rPr>
      </w:pPr>
    </w:p>
    <w:p w14:paraId="725543D7" w14:textId="7E42E5B3" w:rsidR="00FC3867" w:rsidRPr="00AC3A20" w:rsidRDefault="00FC3867" w:rsidP="00680874">
      <w:pPr>
        <w:pStyle w:val="NormalnyWeb"/>
        <w:snapToGrid w:val="0"/>
        <w:spacing w:line="360" w:lineRule="auto"/>
        <w:rPr>
          <w:rFonts w:asciiTheme="minorHAnsi" w:hAnsiTheme="minorHAnsi" w:cstheme="minorHAnsi"/>
          <w:color w:val="000000"/>
          <w:lang w:val="en-US"/>
        </w:rPr>
      </w:pPr>
      <w:r w:rsidRPr="00AC3A20">
        <w:rPr>
          <w:rFonts w:asciiTheme="minorHAnsi" w:hAnsiTheme="minorHAnsi" w:cstheme="minorHAnsi"/>
          <w:color w:val="000000"/>
          <w:lang w:val="en-US"/>
        </w:rPr>
        <w:t xml:space="preserve">Please select one </w:t>
      </w:r>
      <w:r w:rsidR="00210698" w:rsidRPr="00AC3A20">
        <w:rPr>
          <w:rFonts w:asciiTheme="minorHAnsi" w:hAnsiTheme="minorHAnsi" w:cstheme="minorHAnsi"/>
          <w:color w:val="000000"/>
          <w:lang w:val="en-US"/>
        </w:rPr>
        <w:t xml:space="preserve">of the following dates </w:t>
      </w:r>
      <w:r w:rsidR="00680874" w:rsidRPr="00AC3A20">
        <w:rPr>
          <w:rFonts w:asciiTheme="minorHAnsi" w:hAnsiTheme="minorHAnsi" w:cstheme="minorHAnsi"/>
          <w:lang w:val="en-US"/>
        </w:rPr>
        <w:t>(check the appropriate box)</w:t>
      </w:r>
      <w:r w:rsidRPr="00AC3A20">
        <w:rPr>
          <w:rFonts w:asciiTheme="minorHAnsi" w:hAnsiTheme="minorHAnsi" w:cstheme="minorHAnsi"/>
          <w:color w:val="000000"/>
          <w:lang w:val="en-US"/>
        </w:rPr>
        <w:t>:</w:t>
      </w:r>
    </w:p>
    <w:p w14:paraId="4C1884AB" w14:textId="5BDB0AB3" w:rsidR="00FC3867" w:rsidRPr="00AC3A20" w:rsidRDefault="00FC3867" w:rsidP="00680874">
      <w:pPr>
        <w:pStyle w:val="NormalnyWeb"/>
        <w:snapToGrid w:val="0"/>
        <w:spacing w:line="360" w:lineRule="auto"/>
        <w:rPr>
          <w:rFonts w:asciiTheme="minorHAnsi" w:hAnsiTheme="minorHAnsi" w:cstheme="minorHAnsi"/>
          <w:color w:val="000000"/>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Session 1: May 18</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23, 2026</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Session 2: June 29</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July 4, 2026</w:t>
      </w:r>
    </w:p>
    <w:p w14:paraId="13F4CA7D" w14:textId="77777777" w:rsidR="00871C6E" w:rsidRPr="00AC3A20" w:rsidRDefault="00871C6E" w:rsidP="00210698">
      <w:pPr>
        <w:tabs>
          <w:tab w:val="left" w:pos="1245"/>
          <w:tab w:val="left" w:pos="2377"/>
          <w:tab w:val="left" w:pos="3509"/>
          <w:tab w:val="left" w:pos="4641"/>
          <w:tab w:val="left" w:pos="5773"/>
          <w:tab w:val="left" w:pos="6118"/>
          <w:tab w:val="left" w:pos="8038"/>
        </w:tabs>
        <w:snapToGrid w:val="0"/>
        <w:spacing w:line="360" w:lineRule="auto"/>
        <w:ind w:left="113"/>
        <w:rPr>
          <w:rFonts w:asciiTheme="minorHAnsi" w:eastAsia="Calibri" w:hAnsiTheme="minorHAnsi" w:cstheme="minorHAnsi"/>
          <w:lang w:val="en-US"/>
        </w:rPr>
      </w:pPr>
    </w:p>
    <w:p w14:paraId="144C8D0E" w14:textId="25F6FFAD" w:rsidR="00AA0F19" w:rsidRPr="00AC3A20"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Project participant information [to be filled out by the participant]</w:t>
      </w:r>
    </w:p>
    <w:tbl>
      <w:tblPr>
        <w:tblStyle w:val="Tabela-Siatka"/>
        <w:tblW w:w="9639" w:type="dxa"/>
        <w:tblInd w:w="-113" w:type="dxa"/>
        <w:tblLook w:val="04A0" w:firstRow="1" w:lastRow="0" w:firstColumn="1" w:lastColumn="0" w:noHBand="0" w:noVBand="1"/>
      </w:tblPr>
      <w:tblGrid>
        <w:gridCol w:w="2833"/>
        <w:gridCol w:w="6806"/>
      </w:tblGrid>
      <w:tr w:rsidR="0069424D" w:rsidRPr="00D77AD9" w14:paraId="2FC06058" w14:textId="77777777" w:rsidTr="0036740A">
        <w:trPr>
          <w:trHeight w:val="397"/>
        </w:trPr>
        <w:tc>
          <w:tcPr>
            <w:tcW w:w="2833" w:type="dxa"/>
            <w:shd w:val="clear" w:color="auto" w:fill="D9D9D9" w:themeFill="background1" w:themeFillShade="D9"/>
          </w:tcPr>
          <w:p w14:paraId="3AEF444C" w14:textId="10A4B678" w:rsidR="0069424D"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First Name</w:t>
            </w:r>
          </w:p>
        </w:tc>
        <w:tc>
          <w:tcPr>
            <w:tcW w:w="6806" w:type="dxa"/>
          </w:tcPr>
          <w:p w14:paraId="081BDB80" w14:textId="77777777" w:rsidR="0069424D" w:rsidRPr="00D77AD9" w:rsidRDefault="0069424D"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p>
        </w:tc>
      </w:tr>
      <w:tr w:rsidR="0069424D" w:rsidRPr="00D77AD9" w14:paraId="17133379" w14:textId="77777777" w:rsidTr="0036740A">
        <w:trPr>
          <w:trHeight w:val="397"/>
        </w:trPr>
        <w:tc>
          <w:tcPr>
            <w:tcW w:w="2833" w:type="dxa"/>
            <w:shd w:val="clear" w:color="auto" w:fill="D9D9D9" w:themeFill="background1" w:themeFillShade="D9"/>
          </w:tcPr>
          <w:p w14:paraId="023CD535" w14:textId="7B84B9AA" w:rsidR="0069424D"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Last Name</w:t>
            </w:r>
          </w:p>
        </w:tc>
        <w:tc>
          <w:tcPr>
            <w:tcW w:w="6806" w:type="dxa"/>
          </w:tcPr>
          <w:p w14:paraId="72CBFF6F" w14:textId="77777777" w:rsidR="0069424D" w:rsidRPr="00D77AD9" w:rsidRDefault="0069424D"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p>
        </w:tc>
      </w:tr>
      <w:tr w:rsidR="006727D2" w:rsidRPr="00D77AD9" w14:paraId="02309749" w14:textId="77777777" w:rsidTr="0036740A">
        <w:trPr>
          <w:trHeight w:val="397"/>
        </w:trPr>
        <w:tc>
          <w:tcPr>
            <w:tcW w:w="2833" w:type="dxa"/>
            <w:shd w:val="clear" w:color="auto" w:fill="D9D9D9" w:themeFill="background1" w:themeFillShade="D9"/>
          </w:tcPr>
          <w:p w14:paraId="6BEFD713" w14:textId="27FC814A"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Gender</w:t>
            </w:r>
          </w:p>
        </w:tc>
        <w:tc>
          <w:tcPr>
            <w:tcW w:w="6806" w:type="dxa"/>
          </w:tcPr>
          <w:p w14:paraId="6B1AE784" w14:textId="45C4A8F3" w:rsidR="006727D2" w:rsidRPr="00D77AD9" w:rsidRDefault="00A97B24" w:rsidP="00210698">
            <w:pPr>
              <w:pStyle w:val="Akapitzlist"/>
              <w:snapToGrid w:val="0"/>
              <w:spacing w:line="360" w:lineRule="auto"/>
              <w:ind w:left="3"/>
              <w:contextualSpacing w:val="0"/>
              <w:rPr>
                <w:rFonts w:asciiTheme="minorHAnsi" w:eastAsia="Calibri" w:hAnsiTheme="minorHAnsi" w:cstheme="minorHAnsi"/>
                <w:lang w:val="en-US"/>
              </w:rPr>
            </w:pPr>
            <w:r w:rsidRPr="00D77AD9">
              <w:rPr>
                <w:rFonts w:asciiTheme="minorHAnsi" w:eastAsia="Calibri" w:hAnsiTheme="minorHAnsi" w:cstheme="minorHAnsi"/>
                <w:lang w:val="en-US"/>
              </w:rPr>
              <w:fldChar w:fldCharType="begin">
                <w:ffData>
                  <w:name w:val="Wybór29"/>
                  <w:enabled/>
                  <w:calcOnExit w:val="0"/>
                  <w:checkBox>
                    <w:sizeAuto/>
                    <w:default w:val="0"/>
                  </w:checkBox>
                </w:ffData>
              </w:fldChar>
            </w:r>
            <w:bookmarkStart w:id="10" w:name="Wybór29"/>
            <w:r w:rsidRPr="00D77AD9">
              <w:rPr>
                <w:rFonts w:asciiTheme="minorHAnsi" w:eastAsia="Calibri" w:hAnsiTheme="minorHAnsi" w:cstheme="minorHAnsi"/>
                <w:lang w:val="en-US"/>
              </w:rPr>
              <w:instrText xml:space="preserve"> FORMCHECKBOX </w:instrText>
            </w:r>
            <w:r w:rsidR="00B5620A">
              <w:rPr>
                <w:rFonts w:asciiTheme="minorHAnsi" w:eastAsia="Calibri" w:hAnsiTheme="minorHAnsi" w:cstheme="minorHAnsi"/>
                <w:lang w:val="en-US"/>
              </w:rPr>
            </w:r>
            <w:r w:rsidR="00B5620A">
              <w:rPr>
                <w:rFonts w:asciiTheme="minorHAnsi" w:eastAsia="Calibri" w:hAnsiTheme="minorHAnsi" w:cstheme="minorHAnsi"/>
                <w:lang w:val="en-US"/>
              </w:rPr>
              <w:fldChar w:fldCharType="separate"/>
            </w:r>
            <w:r w:rsidRPr="00D77AD9">
              <w:rPr>
                <w:rFonts w:asciiTheme="minorHAnsi" w:eastAsia="Calibri" w:hAnsiTheme="minorHAnsi" w:cstheme="minorHAnsi"/>
                <w:lang w:val="en-US"/>
              </w:rPr>
              <w:fldChar w:fldCharType="end"/>
            </w:r>
            <w:bookmarkEnd w:id="10"/>
            <w:r w:rsidRPr="00D77AD9">
              <w:rPr>
                <w:rFonts w:asciiTheme="minorHAnsi" w:eastAsia="Calibri" w:hAnsiTheme="minorHAnsi" w:cstheme="minorHAnsi"/>
                <w:lang w:val="en-US"/>
              </w:rPr>
              <w:t xml:space="preserve"> </w:t>
            </w:r>
            <w:r w:rsidR="00FC3867" w:rsidRPr="00D77AD9">
              <w:rPr>
                <w:rFonts w:asciiTheme="minorHAnsi" w:hAnsiTheme="minorHAnsi" w:cstheme="minorHAnsi"/>
                <w:color w:val="000000"/>
              </w:rPr>
              <w:t>Female</w:t>
            </w:r>
            <w:r w:rsidRPr="00D77AD9">
              <w:rPr>
                <w:rFonts w:asciiTheme="minorHAnsi" w:eastAsia="Calibri" w:hAnsiTheme="minorHAnsi" w:cstheme="minorHAnsi"/>
                <w:lang w:val="en-US"/>
              </w:rPr>
              <w:fldChar w:fldCharType="begin">
                <w:ffData>
                  <w:name w:val="Wybór30"/>
                  <w:enabled/>
                  <w:calcOnExit w:val="0"/>
                  <w:checkBox>
                    <w:sizeAuto/>
                    <w:default w:val="0"/>
                  </w:checkBox>
                </w:ffData>
              </w:fldChar>
            </w:r>
            <w:bookmarkStart w:id="11" w:name="Wybór30"/>
            <w:r w:rsidRPr="00D77AD9">
              <w:rPr>
                <w:rFonts w:asciiTheme="minorHAnsi" w:eastAsia="Calibri" w:hAnsiTheme="minorHAnsi" w:cstheme="minorHAnsi"/>
                <w:lang w:val="en-US"/>
              </w:rPr>
              <w:instrText xml:space="preserve"> FORMCHECKBOX </w:instrText>
            </w:r>
            <w:r w:rsidR="00B5620A">
              <w:rPr>
                <w:rFonts w:asciiTheme="minorHAnsi" w:eastAsia="Calibri" w:hAnsiTheme="minorHAnsi" w:cstheme="minorHAnsi"/>
                <w:lang w:val="en-US"/>
              </w:rPr>
            </w:r>
            <w:r w:rsidR="00B5620A">
              <w:rPr>
                <w:rFonts w:asciiTheme="minorHAnsi" w:eastAsia="Calibri" w:hAnsiTheme="minorHAnsi" w:cstheme="minorHAnsi"/>
                <w:lang w:val="en-US"/>
              </w:rPr>
              <w:fldChar w:fldCharType="separate"/>
            </w:r>
            <w:r w:rsidRPr="00D77AD9">
              <w:rPr>
                <w:rFonts w:asciiTheme="minorHAnsi" w:eastAsia="Calibri" w:hAnsiTheme="minorHAnsi" w:cstheme="minorHAnsi"/>
                <w:lang w:val="en-US"/>
              </w:rPr>
              <w:fldChar w:fldCharType="end"/>
            </w:r>
            <w:bookmarkEnd w:id="11"/>
            <w:r w:rsidRPr="00D77AD9">
              <w:rPr>
                <w:rFonts w:asciiTheme="minorHAnsi" w:eastAsia="Calibri" w:hAnsiTheme="minorHAnsi" w:cstheme="minorHAnsi"/>
                <w:lang w:val="en-US"/>
              </w:rPr>
              <w:t xml:space="preserve"> </w:t>
            </w:r>
            <w:r w:rsidR="00FC3867" w:rsidRPr="00D77AD9">
              <w:rPr>
                <w:rFonts w:asciiTheme="minorHAnsi" w:hAnsiTheme="minorHAnsi" w:cstheme="minorHAnsi"/>
                <w:color w:val="000000"/>
              </w:rPr>
              <w:t>Male</w:t>
            </w:r>
          </w:p>
        </w:tc>
      </w:tr>
      <w:tr w:rsidR="006727D2" w:rsidRPr="00D77AD9" w14:paraId="65BF3E92" w14:textId="77777777" w:rsidTr="0036740A">
        <w:trPr>
          <w:trHeight w:val="397"/>
        </w:trPr>
        <w:tc>
          <w:tcPr>
            <w:tcW w:w="2833" w:type="dxa"/>
            <w:shd w:val="clear" w:color="auto" w:fill="D9D9D9" w:themeFill="background1" w:themeFillShade="D9"/>
          </w:tcPr>
          <w:p w14:paraId="07A58DB9" w14:textId="131E7F9D" w:rsidR="006727D2" w:rsidRPr="00D77AD9" w:rsidRDefault="00FC3867"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Date of birth:</w:t>
            </w:r>
          </w:p>
        </w:tc>
        <w:tc>
          <w:tcPr>
            <w:tcW w:w="6806" w:type="dxa"/>
          </w:tcPr>
          <w:p w14:paraId="753AA455" w14:textId="1AB71B18" w:rsidR="006727D2" w:rsidRPr="00D77AD9" w:rsidRDefault="006727D2" w:rsidP="00210698">
            <w:pPr>
              <w:pStyle w:val="Akapitzlist"/>
              <w:snapToGrid w:val="0"/>
              <w:spacing w:line="360" w:lineRule="auto"/>
              <w:ind w:left="3"/>
              <w:contextualSpacing w:val="0"/>
              <w:jc w:val="both"/>
              <w:rPr>
                <w:rFonts w:asciiTheme="minorHAnsi" w:eastAsia="Calibri" w:hAnsiTheme="minorHAnsi" w:cstheme="minorHAnsi"/>
                <w:lang w:val="en-US"/>
              </w:rPr>
            </w:pPr>
            <w:r w:rsidRPr="00D77AD9">
              <w:rPr>
                <w:rFonts w:asciiTheme="minorHAnsi" w:hAnsiTheme="minorHAnsi" w:cstheme="minorHAnsi"/>
                <w:lang w:val="en-US"/>
              </w:rPr>
              <w:t xml:space="preserve">…………….. </w:t>
            </w:r>
            <w:r w:rsidR="009177E8" w:rsidRPr="00D77AD9">
              <w:rPr>
                <w:rFonts w:asciiTheme="minorHAnsi" w:hAnsiTheme="minorHAnsi" w:cstheme="minorHAnsi"/>
                <w:lang w:val="en-US"/>
              </w:rPr>
              <w:t>(DD.MM.</w:t>
            </w:r>
            <w:r w:rsidR="00FC3867" w:rsidRPr="00D77AD9">
              <w:rPr>
                <w:rFonts w:asciiTheme="minorHAnsi" w:hAnsiTheme="minorHAnsi" w:cstheme="minorHAnsi"/>
                <w:lang w:val="en-US"/>
              </w:rPr>
              <w:t>YYYY</w:t>
            </w:r>
            <w:r w:rsidR="009177E8" w:rsidRPr="00D77AD9">
              <w:rPr>
                <w:rFonts w:asciiTheme="minorHAnsi" w:hAnsiTheme="minorHAnsi" w:cstheme="minorHAnsi"/>
                <w:lang w:val="en-US"/>
              </w:rPr>
              <w:t>)</w:t>
            </w:r>
          </w:p>
        </w:tc>
      </w:tr>
      <w:tr w:rsidR="009177E8" w:rsidRPr="00D77AD9" w14:paraId="7EACEC9E" w14:textId="77777777" w:rsidTr="0036740A">
        <w:trPr>
          <w:trHeight w:val="397"/>
        </w:trPr>
        <w:tc>
          <w:tcPr>
            <w:tcW w:w="2833" w:type="dxa"/>
            <w:shd w:val="clear" w:color="auto" w:fill="D9D9D9" w:themeFill="background1" w:themeFillShade="D9"/>
          </w:tcPr>
          <w:p w14:paraId="7536CEB0" w14:textId="4E00906C" w:rsidR="009177E8"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Place of birth (country)</w:t>
            </w:r>
          </w:p>
        </w:tc>
        <w:tc>
          <w:tcPr>
            <w:tcW w:w="6806" w:type="dxa"/>
          </w:tcPr>
          <w:p w14:paraId="52A4285A" w14:textId="77777777" w:rsidR="009177E8" w:rsidRPr="00D77AD9" w:rsidRDefault="009177E8" w:rsidP="00210698">
            <w:pPr>
              <w:pStyle w:val="Akapitzlist"/>
              <w:snapToGrid w:val="0"/>
              <w:spacing w:line="360" w:lineRule="auto"/>
              <w:ind w:left="3"/>
              <w:contextualSpacing w:val="0"/>
              <w:jc w:val="both"/>
              <w:rPr>
                <w:rFonts w:asciiTheme="minorHAnsi" w:hAnsiTheme="minorHAnsi" w:cstheme="minorHAnsi"/>
                <w:lang w:val="en-US"/>
              </w:rPr>
            </w:pPr>
          </w:p>
        </w:tc>
      </w:tr>
      <w:tr w:rsidR="009177E8" w:rsidRPr="00D77AD9" w14:paraId="54FF5B97" w14:textId="77777777" w:rsidTr="0036740A">
        <w:trPr>
          <w:trHeight w:val="397"/>
        </w:trPr>
        <w:tc>
          <w:tcPr>
            <w:tcW w:w="2833" w:type="dxa"/>
            <w:shd w:val="clear" w:color="auto" w:fill="D9D9D9" w:themeFill="background1" w:themeFillShade="D9"/>
          </w:tcPr>
          <w:p w14:paraId="4037529E" w14:textId="33A1E023" w:rsidR="009177E8"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Citizenship</w:t>
            </w:r>
          </w:p>
        </w:tc>
        <w:tc>
          <w:tcPr>
            <w:tcW w:w="6806" w:type="dxa"/>
          </w:tcPr>
          <w:p w14:paraId="2569556F" w14:textId="77777777" w:rsidR="009177E8" w:rsidRPr="00D77AD9" w:rsidRDefault="009177E8" w:rsidP="00210698">
            <w:pPr>
              <w:pStyle w:val="Akapitzlist"/>
              <w:snapToGrid w:val="0"/>
              <w:spacing w:line="360" w:lineRule="auto"/>
              <w:ind w:left="3"/>
              <w:contextualSpacing w:val="0"/>
              <w:jc w:val="both"/>
              <w:rPr>
                <w:rFonts w:asciiTheme="minorHAnsi" w:hAnsiTheme="minorHAnsi" w:cstheme="minorHAnsi"/>
                <w:lang w:val="en-US"/>
              </w:rPr>
            </w:pPr>
          </w:p>
        </w:tc>
      </w:tr>
      <w:tr w:rsidR="009177E8" w:rsidRPr="00D77AD9" w14:paraId="6BD27A58" w14:textId="77777777" w:rsidTr="0036740A">
        <w:trPr>
          <w:trHeight w:val="397"/>
        </w:trPr>
        <w:tc>
          <w:tcPr>
            <w:tcW w:w="2833" w:type="dxa"/>
            <w:shd w:val="clear" w:color="auto" w:fill="D9D9D9" w:themeFill="background1" w:themeFillShade="D9"/>
          </w:tcPr>
          <w:p w14:paraId="10576CA2" w14:textId="29EE34D8" w:rsidR="009177E8"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 xml:space="preserve">ID </w:t>
            </w:r>
            <w:r w:rsidR="00C94E22" w:rsidRPr="00C94E22">
              <w:rPr>
                <w:rStyle w:val="Pogrubienie"/>
                <w:rFonts w:asciiTheme="minorHAnsi" w:hAnsiTheme="minorHAnsi" w:cstheme="minorHAnsi"/>
                <w:b w:val="0"/>
                <w:bCs w:val="0"/>
                <w:color w:val="000000"/>
              </w:rPr>
              <w:t>d</w:t>
            </w:r>
            <w:r w:rsidR="00C94E22" w:rsidRPr="00C94E22">
              <w:rPr>
                <w:rStyle w:val="Pogrubienie"/>
                <w:rFonts w:asciiTheme="minorHAnsi" w:hAnsiTheme="minorHAnsi" w:cstheme="minorHAnsi"/>
                <w:b w:val="0"/>
                <w:bCs w:val="0"/>
              </w:rPr>
              <w:t xml:space="preserve">ocument </w:t>
            </w:r>
            <w:r w:rsidRPr="00D77AD9">
              <w:rPr>
                <w:rStyle w:val="Pogrubienie"/>
                <w:rFonts w:asciiTheme="minorHAnsi" w:hAnsiTheme="minorHAnsi" w:cstheme="minorHAnsi"/>
                <w:b w:val="0"/>
                <w:bCs w:val="0"/>
                <w:color w:val="000000"/>
              </w:rPr>
              <w:t>number:</w:t>
            </w:r>
          </w:p>
        </w:tc>
        <w:tc>
          <w:tcPr>
            <w:tcW w:w="6806" w:type="dxa"/>
          </w:tcPr>
          <w:p w14:paraId="04EF4FBB" w14:textId="77777777" w:rsidR="009177E8" w:rsidRPr="00D77AD9" w:rsidRDefault="009177E8" w:rsidP="00210698">
            <w:pPr>
              <w:pStyle w:val="Akapitzlist"/>
              <w:snapToGrid w:val="0"/>
              <w:spacing w:line="360" w:lineRule="auto"/>
              <w:ind w:left="3"/>
              <w:contextualSpacing w:val="0"/>
              <w:jc w:val="both"/>
              <w:rPr>
                <w:rFonts w:asciiTheme="minorHAnsi" w:hAnsiTheme="minorHAnsi" w:cstheme="minorHAnsi"/>
                <w:lang w:val="en-US"/>
              </w:rPr>
            </w:pPr>
          </w:p>
        </w:tc>
      </w:tr>
      <w:tr w:rsidR="006727D2" w:rsidRPr="00BD1128" w14:paraId="24BF98A2" w14:textId="77777777" w:rsidTr="0036740A">
        <w:trPr>
          <w:trHeight w:val="397"/>
        </w:trPr>
        <w:tc>
          <w:tcPr>
            <w:tcW w:w="2833" w:type="dxa"/>
            <w:shd w:val="clear" w:color="auto" w:fill="D9D9D9" w:themeFill="background1" w:themeFillShade="D9"/>
          </w:tcPr>
          <w:p w14:paraId="7CCEE1E7" w14:textId="095AE241"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lastRenderedPageBreak/>
              <w:t>Education</w:t>
            </w:r>
          </w:p>
        </w:tc>
        <w:tc>
          <w:tcPr>
            <w:tcW w:w="6806" w:type="dxa"/>
          </w:tcPr>
          <w:p w14:paraId="27BD5055" w14:textId="66605F70" w:rsidR="006727D2" w:rsidRPr="00AC3A20" w:rsidRDefault="00FC3867" w:rsidP="00210698">
            <w:pPr>
              <w:snapToGrid w:val="0"/>
              <w:spacing w:line="360" w:lineRule="auto"/>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lower secondary or below (ISCED 0</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2)</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secondary or post-secondary (ISCED 3</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4)</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higher (ISCED 5</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8)</w:t>
            </w:r>
          </w:p>
        </w:tc>
      </w:tr>
      <w:tr w:rsidR="006727D2" w:rsidRPr="00D77AD9" w14:paraId="19818B60" w14:textId="77777777" w:rsidTr="0036740A">
        <w:trPr>
          <w:trHeight w:val="397"/>
        </w:trPr>
        <w:tc>
          <w:tcPr>
            <w:tcW w:w="2833" w:type="dxa"/>
            <w:shd w:val="clear" w:color="auto" w:fill="D9D9D9" w:themeFill="background1" w:themeFillShade="D9"/>
          </w:tcPr>
          <w:p w14:paraId="060D6739" w14:textId="24D2B2EB"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Country</w:t>
            </w:r>
            <w:r w:rsidR="00DC6D97">
              <w:rPr>
                <w:rFonts w:asciiTheme="minorHAnsi" w:hAnsiTheme="minorHAnsi" w:cstheme="minorHAnsi"/>
                <w:color w:val="000000"/>
              </w:rPr>
              <w:t xml:space="preserve"> of residence</w:t>
            </w:r>
          </w:p>
        </w:tc>
        <w:tc>
          <w:tcPr>
            <w:tcW w:w="6806" w:type="dxa"/>
          </w:tcPr>
          <w:p w14:paraId="4B3DB625"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67D244C8" w14:textId="77777777" w:rsidTr="0036740A">
        <w:trPr>
          <w:trHeight w:val="397"/>
        </w:trPr>
        <w:tc>
          <w:tcPr>
            <w:tcW w:w="2833" w:type="dxa"/>
            <w:shd w:val="clear" w:color="auto" w:fill="D9D9D9" w:themeFill="background1" w:themeFillShade="D9"/>
          </w:tcPr>
          <w:p w14:paraId="7613CA70" w14:textId="5A370802"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City</w:t>
            </w:r>
          </w:p>
        </w:tc>
        <w:tc>
          <w:tcPr>
            <w:tcW w:w="6806" w:type="dxa"/>
          </w:tcPr>
          <w:p w14:paraId="704A274A"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4C820B64" w14:textId="77777777" w:rsidTr="0036740A">
        <w:trPr>
          <w:trHeight w:val="397"/>
        </w:trPr>
        <w:tc>
          <w:tcPr>
            <w:tcW w:w="2833" w:type="dxa"/>
            <w:shd w:val="clear" w:color="auto" w:fill="D9D9D9" w:themeFill="background1" w:themeFillShade="D9"/>
          </w:tcPr>
          <w:p w14:paraId="196CEA70" w14:textId="6B180574" w:rsidR="006727D2"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Zip code:</w:t>
            </w:r>
          </w:p>
        </w:tc>
        <w:tc>
          <w:tcPr>
            <w:tcW w:w="6806" w:type="dxa"/>
          </w:tcPr>
          <w:p w14:paraId="026A8BCE"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6AF0AAD9" w14:textId="77777777" w:rsidTr="0036740A">
        <w:trPr>
          <w:trHeight w:val="397"/>
        </w:trPr>
        <w:tc>
          <w:tcPr>
            <w:tcW w:w="2833" w:type="dxa"/>
            <w:shd w:val="clear" w:color="auto" w:fill="D9D9D9" w:themeFill="background1" w:themeFillShade="D9"/>
          </w:tcPr>
          <w:p w14:paraId="02DF61E1" w14:textId="4CE12E47"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Phone</w:t>
            </w:r>
          </w:p>
        </w:tc>
        <w:tc>
          <w:tcPr>
            <w:tcW w:w="6806" w:type="dxa"/>
          </w:tcPr>
          <w:p w14:paraId="4EBAAFA2"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3DB31BDF" w14:textId="77777777" w:rsidTr="0036740A">
        <w:trPr>
          <w:trHeight w:val="397"/>
        </w:trPr>
        <w:tc>
          <w:tcPr>
            <w:tcW w:w="2833" w:type="dxa"/>
            <w:shd w:val="clear" w:color="auto" w:fill="D9D9D9" w:themeFill="background1" w:themeFillShade="D9"/>
          </w:tcPr>
          <w:p w14:paraId="1B4E37FE" w14:textId="76139A65" w:rsidR="006727D2"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Email</w:t>
            </w:r>
          </w:p>
        </w:tc>
        <w:tc>
          <w:tcPr>
            <w:tcW w:w="6806" w:type="dxa"/>
          </w:tcPr>
          <w:p w14:paraId="22C6BFA7"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BD1128" w14:paraId="0C03F4B3" w14:textId="77777777" w:rsidTr="0036740A">
        <w:trPr>
          <w:trHeight w:val="397"/>
        </w:trPr>
        <w:tc>
          <w:tcPr>
            <w:tcW w:w="2833" w:type="dxa"/>
            <w:shd w:val="clear" w:color="auto" w:fill="D9D9D9" w:themeFill="background1" w:themeFillShade="D9"/>
          </w:tcPr>
          <w:p w14:paraId="7FC78395" w14:textId="77777777" w:rsidR="00FC3867" w:rsidRPr="00AC3A20" w:rsidRDefault="00FC3867" w:rsidP="0021069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 xml:space="preserve">Do you have a PESEL </w:t>
            </w:r>
            <w:proofErr w:type="gramStart"/>
            <w:r w:rsidRPr="00AC3A20">
              <w:rPr>
                <w:rStyle w:val="Pogrubienie"/>
                <w:rFonts w:asciiTheme="minorHAnsi" w:hAnsiTheme="minorHAnsi" w:cstheme="minorHAnsi"/>
                <w:b w:val="0"/>
                <w:bCs w:val="0"/>
                <w:color w:val="000000"/>
                <w:lang w:val="en-US"/>
              </w:rPr>
              <w:t>number?</w:t>
            </w:r>
            <w:r w:rsidRPr="00AC3A20">
              <w:rPr>
                <w:rFonts w:asciiTheme="minorHAnsi" w:hAnsiTheme="minorHAnsi" w:cstheme="minorHAnsi"/>
                <w:lang w:val="en-US"/>
              </w:rPr>
              <w:t>*</w:t>
            </w:r>
            <w:proofErr w:type="gramEnd"/>
          </w:p>
          <w:p w14:paraId="56AA73F6" w14:textId="534456EC" w:rsidR="006727D2" w:rsidRPr="00D77AD9" w:rsidRDefault="006727D2" w:rsidP="00210698">
            <w:pPr>
              <w:snapToGrid w:val="0"/>
              <w:spacing w:line="360" w:lineRule="auto"/>
              <w:rPr>
                <w:rFonts w:asciiTheme="minorHAnsi" w:eastAsia="Calibri" w:hAnsiTheme="minorHAnsi" w:cstheme="minorHAnsi"/>
                <w:lang w:val="en-US"/>
              </w:rPr>
            </w:pPr>
          </w:p>
        </w:tc>
        <w:tc>
          <w:tcPr>
            <w:tcW w:w="6806" w:type="dxa"/>
          </w:tcPr>
          <w:p w14:paraId="3AA7A896" w14:textId="77777777" w:rsidR="00FC3867" w:rsidRPr="00AC3A20" w:rsidRDefault="00FC3867" w:rsidP="00210698">
            <w:pPr>
              <w:pStyle w:val="Akapitzlist"/>
              <w:snapToGrid w:val="0"/>
              <w:spacing w:line="360" w:lineRule="auto"/>
              <w:ind w:left="3"/>
              <w:contextualSpacing w:val="0"/>
              <w:rPr>
                <w:rFonts w:asciiTheme="minorHAnsi" w:hAnsiTheme="minorHAnsi" w:cstheme="minorHAnsi"/>
                <w:color w:val="000000"/>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YES</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NO</w:t>
            </w:r>
          </w:p>
          <w:p w14:paraId="642F7763" w14:textId="44653637" w:rsidR="003F343D" w:rsidRPr="00AC3A20" w:rsidRDefault="00FC3867" w:rsidP="00210698">
            <w:pPr>
              <w:pStyle w:val="Akapitzlist"/>
              <w:snapToGrid w:val="0"/>
              <w:spacing w:line="360" w:lineRule="auto"/>
              <w:ind w:left="3"/>
              <w:contextualSpacing w:val="0"/>
              <w:rPr>
                <w:rFonts w:asciiTheme="minorHAnsi" w:eastAsia="Calibri" w:hAnsiTheme="minorHAnsi" w:cstheme="minorHAnsi"/>
                <w:lang w:val="en-US"/>
              </w:rPr>
            </w:pPr>
            <w:r w:rsidRPr="00AC3A20">
              <w:rPr>
                <w:rFonts w:asciiTheme="minorHAnsi" w:hAnsiTheme="minorHAnsi" w:cstheme="minorHAnsi"/>
                <w:color w:val="000000"/>
                <w:lang w:val="en-US"/>
              </w:rPr>
              <w:t xml:space="preserve">*PESEL </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 xml:space="preserve"> an 11-digit unique personal identifier in Poland, </w:t>
            </w:r>
            <w:r w:rsidR="00D44505">
              <w:rPr>
                <w:rFonts w:asciiTheme="minorHAnsi" w:hAnsiTheme="minorHAnsi" w:cstheme="minorHAnsi"/>
                <w:color w:val="000000"/>
                <w:lang w:val="en-US"/>
              </w:rPr>
              <w:t>used</w:t>
            </w:r>
            <w:r w:rsidRPr="00AC3A20">
              <w:rPr>
                <w:rFonts w:asciiTheme="minorHAnsi" w:hAnsiTheme="minorHAnsi" w:cstheme="minorHAnsi"/>
                <w:color w:val="000000"/>
                <w:lang w:val="en-US"/>
              </w:rPr>
              <w:t xml:space="preserve"> for administrative, tax, banking, healthcare</w:t>
            </w:r>
            <w:r w:rsidR="00D44505">
              <w:rPr>
                <w:rFonts w:asciiTheme="minorHAnsi" w:hAnsiTheme="minorHAnsi" w:cstheme="minorHAnsi"/>
                <w:color w:val="000000"/>
                <w:lang w:val="en-US"/>
              </w:rPr>
              <w:t>, and legal identification</w:t>
            </w:r>
            <w:r w:rsidRPr="00AC3A20">
              <w:rPr>
                <w:rFonts w:asciiTheme="minorHAnsi" w:hAnsiTheme="minorHAnsi" w:cstheme="minorHAnsi"/>
                <w:color w:val="000000"/>
                <w:lang w:val="en-US"/>
              </w:rPr>
              <w:t xml:space="preserve"> purposes</w:t>
            </w:r>
          </w:p>
        </w:tc>
      </w:tr>
      <w:tr w:rsidR="006727D2" w:rsidRPr="00BD1128" w14:paraId="04D51C65" w14:textId="77777777" w:rsidTr="0036740A">
        <w:tc>
          <w:tcPr>
            <w:tcW w:w="2833" w:type="dxa"/>
            <w:shd w:val="clear" w:color="auto" w:fill="D9D9D9" w:themeFill="background1" w:themeFillShade="D9"/>
          </w:tcPr>
          <w:p w14:paraId="0ECF2171" w14:textId="69CB21D7" w:rsidR="006727D2"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Participant type</w:t>
            </w:r>
          </w:p>
        </w:tc>
        <w:tc>
          <w:tcPr>
            <w:tcW w:w="6806" w:type="dxa"/>
          </w:tcPr>
          <w:p w14:paraId="1DE9AB11" w14:textId="77777777" w:rsidR="00FC3867" w:rsidRPr="00AC3A20" w:rsidRDefault="00FC3867"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471C1244" w14:textId="543FD960" w:rsidR="00FC3867" w:rsidRPr="00AC3A20" w:rsidRDefault="00FC3867" w:rsidP="00210698">
            <w:pPr>
              <w:snapToGrid w:val="0"/>
              <w:spacing w:line="360" w:lineRule="auto"/>
              <w:ind w:left="3"/>
              <w:textAlignment w:val="baseline"/>
              <w:rPr>
                <w:rFonts w:asciiTheme="minorHAnsi" w:hAnsiTheme="minorHAnsi" w:cstheme="minorHAnsi"/>
                <w:color w:val="000000"/>
                <w:lang w:val="en-US"/>
              </w:rPr>
            </w:pPr>
            <w:r w:rsidRPr="00AC3A20">
              <w:rPr>
                <w:rFonts w:ascii="Segoe UI Symbol" w:hAnsi="Segoe UI Symbol" w:cs="Segoe UI Symbol"/>
                <w:color w:val="000000"/>
                <w:lang w:val="en-US"/>
              </w:rPr>
              <w:t xml:space="preserve">☐ </w:t>
            </w:r>
            <w:r w:rsidR="00D44505">
              <w:rPr>
                <w:rFonts w:asciiTheme="minorHAnsi" w:hAnsiTheme="minorHAnsi" w:cstheme="minorHAnsi"/>
                <w:color w:val="000000"/>
                <w:lang w:val="en-US"/>
              </w:rPr>
              <w:t>foreign</w:t>
            </w:r>
            <w:r w:rsidRPr="00AC3A20">
              <w:rPr>
                <w:rFonts w:asciiTheme="minorHAnsi" w:hAnsiTheme="minorHAnsi" w:cstheme="minorHAnsi"/>
                <w:color w:val="000000"/>
                <w:lang w:val="en-US"/>
              </w:rPr>
              <w:t xml:space="preserve"> </w:t>
            </w:r>
            <w:r w:rsidR="00EB4119">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student</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00D44505">
              <w:rPr>
                <w:rFonts w:asciiTheme="minorHAnsi" w:hAnsiTheme="minorHAnsi" w:cstheme="minorHAnsi"/>
                <w:color w:val="000000"/>
                <w:lang w:val="en-US"/>
              </w:rPr>
              <w:t>foreign</w:t>
            </w:r>
            <w:r w:rsidR="00D44505" w:rsidRPr="00AC3A20">
              <w:rPr>
                <w:rFonts w:asciiTheme="minorHAnsi" w:hAnsiTheme="minorHAnsi" w:cstheme="minorHAnsi"/>
                <w:color w:val="000000"/>
                <w:lang w:val="en-US"/>
              </w:rPr>
              <w:t xml:space="preserve"> </w:t>
            </w:r>
            <w:r w:rsidR="00EB4119">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doctoral student</w:t>
            </w:r>
            <w:r w:rsidR="00EB4119">
              <w:rPr>
                <w:rFonts w:asciiTheme="minorHAnsi" w:hAnsiTheme="minorHAnsi" w:cstheme="minorHAnsi"/>
                <w:color w:val="000000"/>
                <w:lang w:val="en-US"/>
              </w:rPr>
              <w:t xml:space="preserve"> </w:t>
            </w:r>
            <w:r w:rsidR="00EB4119" w:rsidRPr="007A483D">
              <w:rPr>
                <w:rFonts w:ascii="Calibri" w:hAnsi="Calibri" w:cs="Calibri"/>
                <w:lang w:val="en-US"/>
              </w:rPr>
              <w:t>(PhD candidate)</w:t>
            </w:r>
            <w:r w:rsidR="00EB4119" w:rsidRPr="007A483D">
              <w:rPr>
                <w:rFonts w:ascii="MS Gothic" w:eastAsia="MS Gothic" w:hAnsi="MS Gothic" w:cs="MS Gothic" w:hint="eastAsia"/>
                <w:lang w:val="en-US"/>
              </w:rPr>
              <w:t> </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domestic student</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domestic doctoral student</w:t>
            </w:r>
            <w:r w:rsidR="00EB4119">
              <w:rPr>
                <w:rFonts w:asciiTheme="minorHAnsi" w:hAnsiTheme="minorHAnsi" w:cstheme="minorHAnsi"/>
                <w:color w:val="000000"/>
                <w:lang w:val="en-US"/>
              </w:rPr>
              <w:t xml:space="preserve"> </w:t>
            </w:r>
            <w:r w:rsidR="00EB4119" w:rsidRPr="007A483D">
              <w:rPr>
                <w:rFonts w:ascii="Calibri" w:hAnsi="Calibri" w:cs="Calibri"/>
                <w:lang w:val="en-US"/>
              </w:rPr>
              <w:t>(PhD candidate)</w:t>
            </w:r>
            <w:r w:rsidR="00EB4119" w:rsidRPr="007A483D">
              <w:rPr>
                <w:rFonts w:ascii="MS Gothic" w:eastAsia="MS Gothic" w:hAnsi="MS Gothic" w:cs="MS Gothic" w:hint="eastAsia"/>
                <w:lang w:val="en-US"/>
              </w:rPr>
              <w:t> </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00D44505">
              <w:rPr>
                <w:rFonts w:asciiTheme="minorHAnsi" w:hAnsiTheme="minorHAnsi" w:cstheme="minorHAnsi"/>
                <w:color w:val="000000"/>
                <w:lang w:val="en-US"/>
              </w:rPr>
              <w:t>foreign</w:t>
            </w:r>
            <w:r w:rsidR="00D44505" w:rsidRPr="00AC3A20">
              <w:rPr>
                <w:rFonts w:asciiTheme="minorHAnsi" w:hAnsiTheme="minorHAnsi" w:cstheme="minorHAnsi"/>
                <w:color w:val="000000"/>
                <w:lang w:val="en-US"/>
              </w:rPr>
              <w:t xml:space="preserve"> </w:t>
            </w:r>
            <w:r w:rsidR="00EB4119">
              <w:rPr>
                <w:rFonts w:asciiTheme="minorHAnsi" w:hAnsiTheme="minorHAnsi" w:cstheme="minorHAnsi"/>
                <w:color w:val="000000"/>
                <w:lang w:val="en-US"/>
              </w:rPr>
              <w:t>international teaching</w:t>
            </w:r>
            <w:r w:rsidR="00D44505">
              <w:rPr>
                <w:rFonts w:asciiTheme="minorHAnsi" w:hAnsiTheme="minorHAnsi" w:cstheme="minorHAnsi"/>
                <w:color w:val="000000"/>
                <w:lang w:val="en-US"/>
              </w:rPr>
              <w:t xml:space="preserve">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foreign </w:t>
            </w:r>
            <w:r w:rsidR="00EB4119">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research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foreign </w:t>
            </w:r>
            <w:r w:rsidR="00EB4119">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administrative staff</w:t>
            </w:r>
          </w:p>
          <w:p w14:paraId="3B42982F" w14:textId="7A94B04C" w:rsidR="006727D2" w:rsidRPr="00AC3A20" w:rsidRDefault="00FC3867" w:rsidP="00210698">
            <w:pPr>
              <w:snapToGrid w:val="0"/>
              <w:spacing w:line="360" w:lineRule="auto"/>
              <w:ind w:left="3"/>
              <w:textAlignment w:val="baseline"/>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academic </w:t>
            </w:r>
            <w:r w:rsidR="00EB4119">
              <w:rPr>
                <w:rFonts w:asciiTheme="minorHAnsi" w:hAnsiTheme="minorHAnsi" w:cstheme="minorHAnsi"/>
                <w:color w:val="000000"/>
                <w:lang w:val="en-US"/>
              </w:rPr>
              <w:t>teacher</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non-academic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research and technical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other </w:t>
            </w:r>
            <w:r w:rsidR="00EB4119">
              <w:rPr>
                <w:rFonts w:asciiTheme="minorHAnsi" w:hAnsiTheme="minorHAnsi" w:cstheme="minorHAnsi"/>
                <w:color w:val="000000"/>
                <w:lang w:val="en-US"/>
              </w:rPr>
              <w:t xml:space="preserve">staff of </w:t>
            </w:r>
            <w:r w:rsidRPr="00AC3A20">
              <w:rPr>
                <w:rFonts w:asciiTheme="minorHAnsi" w:hAnsiTheme="minorHAnsi" w:cstheme="minorHAnsi"/>
                <w:color w:val="000000"/>
                <w:lang w:val="en-US"/>
              </w:rPr>
              <w:t>research institution</w:t>
            </w:r>
            <w:r w:rsidR="00EB4119">
              <w:rPr>
                <w:rFonts w:asciiTheme="minorHAnsi" w:hAnsiTheme="minorHAnsi" w:cstheme="minorHAnsi"/>
                <w:color w:val="000000"/>
                <w:lang w:val="en-US"/>
              </w:rPr>
              <w:t>s</w:t>
            </w:r>
          </w:p>
        </w:tc>
      </w:tr>
      <w:tr w:rsidR="006727D2" w:rsidRPr="00BD1128" w14:paraId="22B56AE7" w14:textId="77777777" w:rsidTr="0036740A">
        <w:tc>
          <w:tcPr>
            <w:tcW w:w="2833" w:type="dxa"/>
            <w:shd w:val="clear" w:color="auto" w:fill="D9D9D9" w:themeFill="background1" w:themeFillShade="D9"/>
          </w:tcPr>
          <w:p w14:paraId="7EAEEF95" w14:textId="077B94FA" w:rsidR="006727D2"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Name of the participant’s home institution</w:t>
            </w:r>
          </w:p>
        </w:tc>
        <w:tc>
          <w:tcPr>
            <w:tcW w:w="6806" w:type="dxa"/>
          </w:tcPr>
          <w:p w14:paraId="182A1D5E" w14:textId="77777777" w:rsidR="006727D2" w:rsidRPr="00D77AD9" w:rsidRDefault="006727D2"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p>
        </w:tc>
      </w:tr>
      <w:tr w:rsidR="006727D2" w:rsidRPr="00BD1128" w14:paraId="6EB3F8CD" w14:textId="77777777" w:rsidTr="0036740A">
        <w:tc>
          <w:tcPr>
            <w:tcW w:w="2833" w:type="dxa"/>
            <w:shd w:val="clear" w:color="auto" w:fill="D9D9D9" w:themeFill="background1" w:themeFillShade="D9"/>
          </w:tcPr>
          <w:p w14:paraId="0C45948E" w14:textId="08DEA955" w:rsidR="006727D2"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Address of the home institution</w:t>
            </w:r>
          </w:p>
        </w:tc>
        <w:tc>
          <w:tcPr>
            <w:tcW w:w="6806" w:type="dxa"/>
          </w:tcPr>
          <w:p w14:paraId="6460C009" w14:textId="77777777" w:rsidR="006727D2" w:rsidRPr="00D77AD9" w:rsidRDefault="006727D2" w:rsidP="00210698">
            <w:pPr>
              <w:snapToGrid w:val="0"/>
              <w:spacing w:line="360" w:lineRule="auto"/>
              <w:rPr>
                <w:rFonts w:asciiTheme="minorHAnsi" w:eastAsia="Calibri" w:hAnsiTheme="minorHAnsi" w:cstheme="minorHAnsi"/>
                <w:lang w:val="en-US"/>
              </w:rPr>
            </w:pPr>
          </w:p>
        </w:tc>
      </w:tr>
      <w:tr w:rsidR="006727D2" w:rsidRPr="00D77AD9" w14:paraId="099C3F90" w14:textId="77777777" w:rsidTr="0036740A">
        <w:tc>
          <w:tcPr>
            <w:tcW w:w="2833" w:type="dxa"/>
            <w:shd w:val="clear" w:color="auto" w:fill="D9D9D9" w:themeFill="background1" w:themeFillShade="D9"/>
          </w:tcPr>
          <w:p w14:paraId="7071ADDA" w14:textId="32FDB61E" w:rsidR="006727D2" w:rsidRPr="00B02CEC" w:rsidRDefault="00B02CEC"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B02CEC">
              <w:rPr>
                <w:rFonts w:asciiTheme="minorHAnsi" w:hAnsiTheme="minorHAnsi" w:cstheme="minorHAnsi"/>
                <w:color w:val="000000"/>
              </w:rPr>
              <w:t>F</w:t>
            </w:r>
            <w:r w:rsidRPr="00B02CEC">
              <w:rPr>
                <w:rFonts w:asciiTheme="minorHAnsi" w:hAnsiTheme="minorHAnsi" w:cstheme="minorHAnsi"/>
              </w:rPr>
              <w:t xml:space="preserve">aculty </w:t>
            </w:r>
          </w:p>
        </w:tc>
        <w:tc>
          <w:tcPr>
            <w:tcW w:w="6806" w:type="dxa"/>
          </w:tcPr>
          <w:p w14:paraId="54277ABB" w14:textId="77777777" w:rsidR="006727D2" w:rsidRPr="00D77AD9" w:rsidRDefault="006727D2" w:rsidP="00210698">
            <w:pPr>
              <w:snapToGrid w:val="0"/>
              <w:spacing w:line="360" w:lineRule="auto"/>
              <w:rPr>
                <w:rFonts w:asciiTheme="minorHAnsi" w:eastAsia="Calibri" w:hAnsiTheme="minorHAnsi" w:cstheme="minorHAnsi"/>
                <w:lang w:val="en-US"/>
              </w:rPr>
            </w:pPr>
          </w:p>
        </w:tc>
      </w:tr>
      <w:tr w:rsidR="006727D2" w:rsidRPr="00D77AD9" w14:paraId="052EFD5E" w14:textId="77777777" w:rsidTr="0036740A">
        <w:tc>
          <w:tcPr>
            <w:tcW w:w="2833" w:type="dxa"/>
            <w:shd w:val="clear" w:color="auto" w:fill="D9D9D9" w:themeFill="background1" w:themeFillShade="D9"/>
          </w:tcPr>
          <w:p w14:paraId="22ABECC9" w14:textId="77777777" w:rsidR="006727D2" w:rsidRPr="000E0875" w:rsidRDefault="006540D4"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hAnsiTheme="minorHAnsi" w:cstheme="minorHAnsi"/>
                <w:color w:val="000000"/>
                <w:lang w:val="en-US"/>
              </w:rPr>
            </w:pPr>
            <w:r w:rsidRPr="000E0875">
              <w:rPr>
                <w:rFonts w:asciiTheme="minorHAnsi" w:hAnsiTheme="minorHAnsi" w:cstheme="minorHAnsi"/>
                <w:color w:val="000000"/>
                <w:lang w:val="en-US"/>
              </w:rPr>
              <w:t>Programme of study</w:t>
            </w:r>
          </w:p>
          <w:p w14:paraId="556AA02D" w14:textId="587631F3" w:rsidR="006540D4" w:rsidRPr="00D77AD9" w:rsidRDefault="006540D4"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Pr>
                <w:rFonts w:asciiTheme="minorHAnsi" w:hAnsiTheme="minorHAnsi" w:cstheme="minorHAnsi"/>
                <w:lang w:val="en-US"/>
              </w:rPr>
              <w:t>Length of the study programme</w:t>
            </w:r>
          </w:p>
        </w:tc>
        <w:tc>
          <w:tcPr>
            <w:tcW w:w="6806" w:type="dxa"/>
          </w:tcPr>
          <w:p w14:paraId="14F64278" w14:textId="77777777" w:rsidR="006540D4" w:rsidRDefault="006540D4" w:rsidP="00210698">
            <w:pPr>
              <w:snapToGrid w:val="0"/>
              <w:spacing w:line="360" w:lineRule="auto"/>
              <w:rPr>
                <w:rFonts w:asciiTheme="minorHAnsi" w:eastAsia="Calibri" w:hAnsiTheme="minorHAnsi" w:cstheme="minorHAnsi"/>
                <w:lang w:val="en-US"/>
              </w:rPr>
            </w:pPr>
            <w:r>
              <w:rPr>
                <w:rFonts w:asciiTheme="minorHAnsi" w:eastAsia="Calibri" w:hAnsiTheme="minorHAnsi" w:cstheme="minorHAnsi"/>
                <w:lang w:val="en-US"/>
              </w:rPr>
              <w:t xml:space="preserve">…… </w:t>
            </w:r>
          </w:p>
          <w:p w14:paraId="768FC96B" w14:textId="4660B4AF" w:rsidR="006727D2" w:rsidRPr="00D77AD9" w:rsidRDefault="006540D4" w:rsidP="00210698">
            <w:pPr>
              <w:snapToGrid w:val="0"/>
              <w:spacing w:line="360" w:lineRule="auto"/>
              <w:rPr>
                <w:rFonts w:asciiTheme="minorHAnsi" w:eastAsia="Calibri" w:hAnsiTheme="minorHAnsi" w:cstheme="minorHAnsi"/>
                <w:lang w:val="en-US"/>
              </w:rPr>
            </w:pPr>
            <w:r>
              <w:rPr>
                <w:rFonts w:asciiTheme="minorHAnsi" w:eastAsia="Calibri" w:hAnsiTheme="minorHAnsi" w:cstheme="minorHAnsi"/>
                <w:lang w:val="en-US"/>
              </w:rPr>
              <w:t>…… [number] years</w:t>
            </w:r>
          </w:p>
        </w:tc>
      </w:tr>
      <w:tr w:rsidR="00FC3867" w:rsidRPr="006540D4" w14:paraId="763BF24B" w14:textId="77777777" w:rsidTr="0036740A">
        <w:tc>
          <w:tcPr>
            <w:tcW w:w="2833" w:type="dxa"/>
            <w:shd w:val="clear" w:color="auto" w:fill="D9D9D9" w:themeFill="background1" w:themeFillShade="D9"/>
          </w:tcPr>
          <w:p w14:paraId="259DE63F" w14:textId="6B312861" w:rsidR="00FC3867" w:rsidRPr="00D77AD9" w:rsidRDefault="006540D4"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Pr>
                <w:rFonts w:asciiTheme="minorHAnsi" w:eastAsia="Calibri" w:hAnsiTheme="minorHAnsi" w:cstheme="minorHAnsi"/>
                <w:lang w:val="en-US"/>
              </w:rPr>
              <w:t xml:space="preserve">Level of study </w:t>
            </w:r>
            <w:r w:rsidRPr="00AC3A20">
              <w:rPr>
                <w:rStyle w:val="Pogrubienie"/>
                <w:rFonts w:asciiTheme="minorHAnsi" w:hAnsiTheme="minorHAnsi" w:cstheme="minorHAnsi"/>
                <w:b w:val="0"/>
                <w:bCs w:val="0"/>
                <w:color w:val="000000"/>
                <w:lang w:val="en-US"/>
              </w:rPr>
              <w:t xml:space="preserve">at the time of joining the </w:t>
            </w:r>
            <w:r w:rsidRPr="00AC3A20">
              <w:rPr>
                <w:rFonts w:asciiTheme="minorHAnsi" w:hAnsiTheme="minorHAnsi" w:cstheme="minorHAnsi"/>
                <w:color w:val="000000"/>
                <w:lang w:val="en-US"/>
              </w:rPr>
              <w:t>project</w:t>
            </w:r>
          </w:p>
        </w:tc>
        <w:tc>
          <w:tcPr>
            <w:tcW w:w="6806" w:type="dxa"/>
          </w:tcPr>
          <w:p w14:paraId="3596D37B" w14:textId="57E6FA96" w:rsidR="00FC3867" w:rsidRPr="00D77AD9" w:rsidRDefault="006540D4" w:rsidP="00210698">
            <w:pPr>
              <w:snapToGrid w:val="0"/>
              <w:spacing w:line="360" w:lineRule="auto"/>
              <w:rPr>
                <w:rFonts w:asciiTheme="minorHAnsi" w:eastAsia="Calibri" w:hAnsiTheme="minorHAnsi" w:cstheme="minorHAnsi"/>
                <w:lang w:val="en-US"/>
              </w:rPr>
            </w:pPr>
            <w:r>
              <w:rPr>
                <w:rFonts w:asciiTheme="minorHAnsi" w:eastAsia="Calibri" w:hAnsiTheme="minorHAnsi" w:cstheme="minorHAnsi"/>
                <w:lang w:val="en-US"/>
              </w:rPr>
              <w:t xml:space="preserve">Year …… </w:t>
            </w:r>
          </w:p>
        </w:tc>
      </w:tr>
    </w:tbl>
    <w:p w14:paraId="75FC43CC" w14:textId="20699A06" w:rsidR="00AA0F19" w:rsidRPr="00D77AD9" w:rsidRDefault="00AA0F19" w:rsidP="00210698">
      <w:pPr>
        <w:tabs>
          <w:tab w:val="left" w:pos="1623"/>
          <w:tab w:val="left" w:pos="3133"/>
          <w:tab w:val="left" w:pos="4643"/>
          <w:tab w:val="left" w:pos="6153"/>
          <w:tab w:val="left" w:pos="7663"/>
        </w:tabs>
        <w:snapToGrid w:val="0"/>
        <w:spacing w:line="360" w:lineRule="auto"/>
        <w:ind w:left="113"/>
        <w:rPr>
          <w:rFonts w:asciiTheme="minorHAnsi" w:hAnsiTheme="minorHAnsi" w:cstheme="minorHAnsi"/>
          <w:lang w:val="en-US"/>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6837"/>
      </w:tblGrid>
      <w:tr w:rsidR="009B4ADA" w:rsidRPr="00BD1128" w14:paraId="34F7D43B" w14:textId="77777777" w:rsidTr="0036740A">
        <w:trPr>
          <w:trHeight w:val="300"/>
        </w:trPr>
        <w:tc>
          <w:tcPr>
            <w:tcW w:w="2802" w:type="dxa"/>
            <w:shd w:val="clear" w:color="auto" w:fill="D9D9D9" w:themeFill="background1" w:themeFillShade="D9"/>
            <w:tcMar>
              <w:top w:w="55" w:type="dxa"/>
              <w:left w:w="55" w:type="dxa"/>
              <w:bottom w:w="55" w:type="dxa"/>
              <w:right w:w="55" w:type="dxa"/>
            </w:tcMar>
          </w:tcPr>
          <w:p w14:paraId="69C1EBA2" w14:textId="5D3562B2" w:rsidR="009B4ADA" w:rsidRPr="00AC3A20" w:rsidRDefault="00D44505" w:rsidP="00210698">
            <w:pPr>
              <w:snapToGrid w:val="0"/>
              <w:spacing w:line="360" w:lineRule="auto"/>
              <w:rPr>
                <w:rFonts w:asciiTheme="minorHAnsi" w:eastAsia="Calibri" w:hAnsiTheme="minorHAnsi" w:cstheme="minorHAnsi"/>
                <w:lang w:val="en-US"/>
              </w:rPr>
            </w:pPr>
            <w:r>
              <w:rPr>
                <w:rStyle w:val="Pogrubienie"/>
                <w:rFonts w:asciiTheme="minorHAnsi" w:hAnsiTheme="minorHAnsi" w:cstheme="minorHAnsi"/>
                <w:b w:val="0"/>
                <w:bCs w:val="0"/>
                <w:color w:val="000000"/>
                <w:lang w:val="en-US"/>
              </w:rPr>
              <w:t>Labour market</w:t>
            </w:r>
            <w:r w:rsidR="00FC3867" w:rsidRPr="00AC3A20">
              <w:rPr>
                <w:rStyle w:val="Pogrubienie"/>
                <w:rFonts w:asciiTheme="minorHAnsi" w:hAnsiTheme="minorHAnsi" w:cstheme="minorHAnsi"/>
                <w:b w:val="0"/>
                <w:bCs w:val="0"/>
                <w:color w:val="000000"/>
                <w:lang w:val="en-US"/>
              </w:rPr>
              <w:t xml:space="preserve"> status at the time of joining the </w:t>
            </w:r>
            <w:r w:rsidR="00FC3867" w:rsidRPr="00AC3A20">
              <w:rPr>
                <w:rFonts w:asciiTheme="minorHAnsi" w:hAnsiTheme="minorHAnsi" w:cstheme="minorHAnsi"/>
                <w:color w:val="000000"/>
                <w:lang w:val="en-US"/>
              </w:rPr>
              <w:t>project*</w:t>
            </w:r>
          </w:p>
        </w:tc>
        <w:tc>
          <w:tcPr>
            <w:tcW w:w="6837" w:type="dxa"/>
            <w:shd w:val="clear" w:color="auto" w:fill="auto"/>
            <w:tcMar>
              <w:top w:w="55" w:type="dxa"/>
              <w:left w:w="55" w:type="dxa"/>
              <w:bottom w:w="55" w:type="dxa"/>
              <w:right w:w="55" w:type="dxa"/>
            </w:tcMar>
          </w:tcPr>
          <w:p w14:paraId="05915F0B" w14:textId="006BA3EF" w:rsidR="009B4ADA" w:rsidRPr="00D44505" w:rsidRDefault="007C20C4" w:rsidP="00210698">
            <w:pPr>
              <w:snapToGrid w:val="0"/>
              <w:spacing w:line="360" w:lineRule="auto"/>
              <w:rPr>
                <w:rFonts w:asciiTheme="minorHAnsi" w:hAnsiTheme="minorHAnsi" w:cstheme="minorHAnsi"/>
                <w:lang w:val="en-US"/>
              </w:rPr>
            </w:pPr>
            <w:r w:rsidRPr="00D44505">
              <w:rPr>
                <w:rFonts w:ascii="Segoe UI Symbol" w:hAnsi="Segoe UI Symbol" w:cs="Segoe UI Symbol"/>
                <w:color w:val="000000"/>
                <w:lang w:val="en-US"/>
              </w:rPr>
              <w:t xml:space="preserve">☐ </w:t>
            </w:r>
            <w:r w:rsidR="00D44505" w:rsidRPr="00D44505">
              <w:rPr>
                <w:rFonts w:ascii="Segoe UI Symbol" w:hAnsi="Segoe UI Symbol" w:cs="Segoe UI Symbol"/>
                <w:color w:val="000000"/>
                <w:lang w:val="en-US"/>
              </w:rPr>
              <w:t xml:space="preserve">an </w:t>
            </w:r>
            <w:r w:rsidRPr="00D44505">
              <w:rPr>
                <w:rFonts w:asciiTheme="minorHAnsi" w:hAnsiTheme="minorHAnsi" w:cstheme="minorHAnsi"/>
                <w:color w:val="000000"/>
                <w:lang w:val="en-US"/>
              </w:rPr>
              <w:t>economically inactive</w:t>
            </w:r>
            <w:r w:rsidR="00D44505" w:rsidRPr="00D44505">
              <w:rPr>
                <w:rFonts w:asciiTheme="minorHAnsi" w:hAnsiTheme="minorHAnsi" w:cstheme="minorHAnsi"/>
                <w:color w:val="000000"/>
                <w:lang w:val="en-US"/>
              </w:rPr>
              <w:t xml:space="preserve"> person</w:t>
            </w:r>
            <w:r w:rsidRPr="00D44505">
              <w:rPr>
                <w:rFonts w:asciiTheme="minorHAnsi" w:hAnsiTheme="minorHAnsi" w:cstheme="minorHAnsi"/>
                <w:color w:val="000000"/>
                <w:lang w:val="en-US"/>
              </w:rPr>
              <w:br/>
            </w:r>
            <w:r w:rsidRPr="00D44505">
              <w:rPr>
                <w:rFonts w:ascii="Segoe UI Symbol" w:hAnsi="Segoe UI Symbol" w:cs="Segoe UI Symbol"/>
                <w:color w:val="000000"/>
                <w:lang w:val="en-US"/>
              </w:rPr>
              <w:t xml:space="preserve">☐ </w:t>
            </w:r>
            <w:r w:rsidR="00D44505">
              <w:rPr>
                <w:rFonts w:ascii="Segoe UI Symbol" w:hAnsi="Segoe UI Symbol" w:cs="Segoe UI Symbol"/>
                <w:color w:val="000000"/>
                <w:lang w:val="en-US"/>
              </w:rPr>
              <w:t xml:space="preserve">an </w:t>
            </w:r>
            <w:r w:rsidRPr="00D44505">
              <w:rPr>
                <w:rFonts w:asciiTheme="minorHAnsi" w:hAnsiTheme="minorHAnsi" w:cstheme="minorHAnsi"/>
                <w:color w:val="000000"/>
                <w:lang w:val="en-US"/>
              </w:rPr>
              <w:t>employed</w:t>
            </w:r>
            <w:r w:rsidR="00D44505">
              <w:rPr>
                <w:rFonts w:asciiTheme="minorHAnsi" w:hAnsiTheme="minorHAnsi" w:cstheme="minorHAnsi"/>
                <w:color w:val="000000"/>
                <w:lang w:val="en-US"/>
              </w:rPr>
              <w:t xml:space="preserve"> person</w:t>
            </w:r>
          </w:p>
        </w:tc>
      </w:tr>
    </w:tbl>
    <w:p w14:paraId="1AB1AA1D" w14:textId="325F06BD" w:rsidR="00210698" w:rsidRPr="00D44505" w:rsidRDefault="0036740A" w:rsidP="00210698">
      <w:pPr>
        <w:snapToGrid w:val="0"/>
        <w:spacing w:line="360" w:lineRule="auto"/>
        <w:rPr>
          <w:rFonts w:asciiTheme="minorHAnsi" w:hAnsiTheme="minorHAnsi" w:cstheme="minorHAnsi"/>
          <w:lang w:val="en-US"/>
        </w:rPr>
      </w:pPr>
      <w:r w:rsidRPr="00D44505">
        <w:rPr>
          <w:rFonts w:asciiTheme="minorHAnsi" w:hAnsiTheme="minorHAnsi" w:cstheme="minorHAnsi"/>
          <w:lang w:val="en-US"/>
        </w:rPr>
        <w:t>*</w:t>
      </w:r>
    </w:p>
    <w:p w14:paraId="290C3234" w14:textId="48309AFF" w:rsidR="00210698" w:rsidRPr="00D44505" w:rsidRDefault="00210698" w:rsidP="00210698">
      <w:pPr>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1. economically inactive person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a person who is currently </w:t>
      </w:r>
      <w:r w:rsidR="00D44505">
        <w:rPr>
          <w:rFonts w:asciiTheme="minorHAnsi" w:eastAsiaTheme="minorEastAsia" w:hAnsiTheme="minorHAnsi" w:cstheme="minorHAnsi"/>
          <w:lang w:val="en-US" w:eastAsia="en-US"/>
        </w:rPr>
        <w:t>not in the</w:t>
      </w:r>
      <w:r w:rsidRPr="00AC3A20">
        <w:rPr>
          <w:rFonts w:asciiTheme="minorHAnsi" w:eastAsiaTheme="minorEastAsia" w:hAnsiTheme="minorHAnsi" w:cstheme="minorHAnsi"/>
          <w:lang w:val="en-US" w:eastAsia="en-US"/>
        </w:rPr>
        <w:t xml:space="preserve"> labo</w:t>
      </w:r>
      <w:r w:rsidR="00D44505">
        <w:rPr>
          <w:rFonts w:asciiTheme="minorHAnsi" w:eastAsiaTheme="minorEastAsia" w:hAnsiTheme="minorHAnsi" w:cstheme="minorHAnsi"/>
          <w:lang w:val="en-US" w:eastAsia="en-US"/>
        </w:rPr>
        <w:t>u</w:t>
      </w:r>
      <w:r w:rsidRPr="00AC3A20">
        <w:rPr>
          <w:rFonts w:asciiTheme="minorHAnsi" w:eastAsiaTheme="minorEastAsia" w:hAnsiTheme="minorHAnsi" w:cstheme="minorHAnsi"/>
          <w:lang w:val="en-US" w:eastAsia="en-US"/>
        </w:rPr>
        <w:t xml:space="preserve">r force (i.e., is neither employed nor unemployed). </w:t>
      </w:r>
      <w:r w:rsidRPr="00D44505">
        <w:rPr>
          <w:rFonts w:asciiTheme="minorHAnsi" w:eastAsiaTheme="minorEastAsia" w:hAnsiTheme="minorHAnsi" w:cstheme="minorHAnsi"/>
          <w:lang w:val="en-US" w:eastAsia="en-US"/>
        </w:rPr>
        <w:t>Economically inactive persons include:</w:t>
      </w:r>
    </w:p>
    <w:p w14:paraId="53EEC690" w14:textId="08B2BF4E" w:rsidR="00210698" w:rsidRPr="00AC3A20" w:rsidRDefault="00210698" w:rsidP="00210698">
      <w:pPr>
        <w:numPr>
          <w:ilvl w:val="0"/>
          <w:numId w:val="29"/>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full-time students, unless they are already employed (including part-time)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in which case they should be classified as employed;</w:t>
      </w:r>
    </w:p>
    <w:p w14:paraId="0A445BB5" w14:textId="77777777" w:rsidR="00210698" w:rsidRPr="00AC3A20" w:rsidRDefault="00210698" w:rsidP="00210698">
      <w:pPr>
        <w:numPr>
          <w:ilvl w:val="0"/>
          <w:numId w:val="29"/>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children and adolescents under 18 years of age who are in school, provided they do not meet the criteria for classification as unemployed or employed;</w:t>
      </w:r>
    </w:p>
    <w:p w14:paraId="7B7ED69D" w14:textId="77777777" w:rsidR="00210698" w:rsidRPr="00AC3A20" w:rsidRDefault="00210698" w:rsidP="00210698">
      <w:pPr>
        <w:numPr>
          <w:ilvl w:val="0"/>
          <w:numId w:val="29"/>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doctoral students who are not employed at a university, another institution, or a company. If a doctoral student performs paid work or runs a business, they should be treated as a working person. If a doctoral student is registered as unemployed, they should be included in the number of unemployed persons;</w:t>
      </w:r>
    </w:p>
    <w:p w14:paraId="4BFC3727" w14:textId="77777777" w:rsidR="00210698" w:rsidRPr="00AC3A20" w:rsidRDefault="00210698" w:rsidP="00210698">
      <w:pPr>
        <w:autoSpaceDE w:val="0"/>
        <w:autoSpaceDN w:val="0"/>
        <w:adjustRightInd w:val="0"/>
        <w:snapToGrid w:val="0"/>
        <w:spacing w:line="360" w:lineRule="auto"/>
        <w:rPr>
          <w:rFonts w:asciiTheme="minorHAnsi" w:eastAsiaTheme="minorEastAsia" w:hAnsiTheme="minorHAnsi" w:cstheme="minorHAnsi"/>
          <w:color w:val="6D6D6D"/>
          <w:lang w:val="en-US" w:eastAsia="en-US"/>
        </w:rPr>
      </w:pPr>
    </w:p>
    <w:p w14:paraId="25DC9F39" w14:textId="5CEFB86D" w:rsidR="00210698" w:rsidRPr="00D77AD9" w:rsidRDefault="00210698" w:rsidP="00210698">
      <w:pPr>
        <w:autoSpaceDE w:val="0"/>
        <w:autoSpaceDN w:val="0"/>
        <w:adjustRightInd w:val="0"/>
        <w:snapToGrid w:val="0"/>
        <w:spacing w:line="360" w:lineRule="auto"/>
        <w:rPr>
          <w:rFonts w:asciiTheme="minorHAnsi" w:eastAsiaTheme="minorEastAsia" w:hAnsiTheme="minorHAnsi" w:cstheme="minorHAnsi"/>
          <w:lang w:eastAsia="en-US"/>
        </w:rPr>
      </w:pPr>
      <w:r w:rsidRPr="00D77AD9">
        <w:rPr>
          <w:rFonts w:asciiTheme="minorHAnsi" w:eastAsiaTheme="minorEastAsia" w:hAnsiTheme="minorHAnsi" w:cstheme="minorHAnsi"/>
          <w:lang w:eastAsia="en-US"/>
        </w:rPr>
        <w:t xml:space="preserve">2. employed person </w:t>
      </w:r>
      <w:r w:rsidR="00D44505">
        <w:rPr>
          <w:rFonts w:asciiTheme="minorHAnsi" w:eastAsiaTheme="minorEastAsia" w:hAnsiTheme="minorHAnsi" w:cstheme="minorHAnsi"/>
          <w:lang w:eastAsia="en-US"/>
        </w:rPr>
        <w:t>-</w:t>
      </w:r>
      <w:r w:rsidRPr="00D77AD9">
        <w:rPr>
          <w:rFonts w:asciiTheme="minorHAnsi" w:eastAsiaTheme="minorEastAsia" w:hAnsiTheme="minorHAnsi" w:cstheme="minorHAnsi"/>
          <w:lang w:eastAsia="en-US"/>
        </w:rPr>
        <w:t xml:space="preserve"> a person:</w:t>
      </w:r>
    </w:p>
    <w:p w14:paraId="1BD50F32" w14:textId="77777777" w:rsidR="00210698" w:rsidRPr="00AC3A20" w:rsidRDefault="00210698" w:rsidP="00210698">
      <w:pPr>
        <w:numPr>
          <w:ilvl w:val="0"/>
          <w:numId w:val="30"/>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between the ages of 15 and 89 who performs work for which they receive remuneration, from which they derive profits, or family benefits;</w:t>
      </w:r>
    </w:p>
    <w:p w14:paraId="57B4C190" w14:textId="3C7CAEDD" w:rsidR="00210698" w:rsidRPr="00AC3A20" w:rsidRDefault="00210698" w:rsidP="00210698">
      <w:pPr>
        <w:numPr>
          <w:ilvl w:val="0"/>
          <w:numId w:val="30"/>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who is employed or self-employed but is temporarily not working (e.g., due to illness, vacation, a labo</w:t>
      </w:r>
      <w:r w:rsidR="00D44505">
        <w:rPr>
          <w:rFonts w:asciiTheme="minorHAnsi" w:eastAsiaTheme="minorEastAsia" w:hAnsiTheme="minorHAnsi" w:cstheme="minorHAnsi"/>
          <w:lang w:val="en-US" w:eastAsia="en-US"/>
        </w:rPr>
        <w:t>u</w:t>
      </w:r>
      <w:r w:rsidRPr="00AC3A20">
        <w:rPr>
          <w:rFonts w:asciiTheme="minorHAnsi" w:eastAsiaTheme="minorEastAsia" w:hAnsiTheme="minorHAnsi" w:cstheme="minorHAnsi"/>
          <w:lang w:val="en-US" w:eastAsia="en-US"/>
        </w:rPr>
        <w:t>r dispute, education, or training), or</w:t>
      </w:r>
    </w:p>
    <w:p w14:paraId="4C728754" w14:textId="77777777" w:rsidR="00210698" w:rsidRPr="00AC3A20" w:rsidRDefault="00210698" w:rsidP="00210698">
      <w:pPr>
        <w:numPr>
          <w:ilvl w:val="0"/>
          <w:numId w:val="30"/>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who produces agricultural products, the majority of which are intended for sale or exchange;</w:t>
      </w:r>
    </w:p>
    <w:p w14:paraId="60BE8F6F" w14:textId="77777777" w:rsidR="00210698" w:rsidRPr="00AC3A20" w:rsidRDefault="00210698" w:rsidP="00210698">
      <w:pPr>
        <w:autoSpaceDE w:val="0"/>
        <w:autoSpaceDN w:val="0"/>
        <w:adjustRightInd w:val="0"/>
        <w:snapToGrid w:val="0"/>
        <w:spacing w:line="360" w:lineRule="auto"/>
        <w:rPr>
          <w:rFonts w:asciiTheme="minorHAnsi" w:eastAsiaTheme="minorEastAsia" w:hAnsiTheme="minorHAnsi" w:cstheme="minorHAnsi"/>
          <w:color w:val="6D6D6D"/>
          <w:lang w:val="en-US" w:eastAsia="en-US"/>
        </w:rPr>
      </w:pPr>
    </w:p>
    <w:p w14:paraId="09918113" w14:textId="77777777" w:rsidR="00210698" w:rsidRPr="00AC3A20" w:rsidRDefault="00210698" w:rsidP="00210698">
      <w:pPr>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3. The following are also considered working persons:</w:t>
      </w:r>
    </w:p>
    <w:p w14:paraId="7758843D" w14:textId="0470A8FC"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self-employed persons, i.e., those conducting a business or an activity referred to in Article 5 of the Act of March 6, 2018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Entrepreneurs’ Law </w:t>
      </w:r>
      <w:r w:rsidR="00D44505">
        <w:rPr>
          <w:rFonts w:asciiTheme="minorHAnsi" w:eastAsiaTheme="minorEastAsia" w:hAnsiTheme="minorHAnsi" w:cstheme="minorHAnsi"/>
          <w:lang w:val="en-US" w:eastAsia="en-US"/>
        </w:rPr>
        <w:t xml:space="preserve">Act </w:t>
      </w:r>
      <w:r w:rsidRPr="00AC3A20">
        <w:rPr>
          <w:rFonts w:asciiTheme="minorHAnsi" w:eastAsiaTheme="minorEastAsia" w:hAnsiTheme="minorHAnsi" w:cstheme="minorHAnsi"/>
          <w:lang w:val="en-US" w:eastAsia="en-US"/>
        </w:rPr>
        <w:t>(Journal of Laws of 2023, item 221, as amended), a farm, or a professional practice, provided that one of the following conditions is met:</w:t>
      </w:r>
    </w:p>
    <w:p w14:paraId="74E16003" w14:textId="77777777" w:rsidR="00210698" w:rsidRPr="00AC3A20" w:rsidRDefault="00210698" w:rsidP="00210698">
      <w:pPr>
        <w:pStyle w:val="Akapitzlist"/>
        <w:numPr>
          <w:ilvl w:val="0"/>
          <w:numId w:val="31"/>
        </w:numPr>
        <w:tabs>
          <w:tab w:val="left" w:pos="220"/>
          <w:tab w:val="left" w:pos="720"/>
        </w:tabs>
        <w:autoSpaceDE w:val="0"/>
        <w:autoSpaceDN w:val="0"/>
        <w:adjustRightInd w:val="0"/>
        <w:snapToGrid w:val="0"/>
        <w:spacing w:line="360" w:lineRule="auto"/>
        <w:contextualSpacing w:val="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the person works in their business, vocational training, or farm to generate income, even if the activity is not profitable; </w:t>
      </w:r>
    </w:p>
    <w:p w14:paraId="723C3731" w14:textId="77777777" w:rsidR="00210698" w:rsidRPr="00AC3A20" w:rsidRDefault="00210698" w:rsidP="00210698">
      <w:pPr>
        <w:pStyle w:val="Akapitzlist"/>
        <w:numPr>
          <w:ilvl w:val="0"/>
          <w:numId w:val="31"/>
        </w:numPr>
        <w:tabs>
          <w:tab w:val="left" w:pos="220"/>
          <w:tab w:val="left" w:pos="720"/>
        </w:tabs>
        <w:autoSpaceDE w:val="0"/>
        <w:autoSpaceDN w:val="0"/>
        <w:adjustRightInd w:val="0"/>
        <w:snapToGrid w:val="0"/>
        <w:spacing w:line="360" w:lineRule="auto"/>
        <w:contextualSpacing w:val="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the person devotes time to running a business, professional practice, or farm, even if no sales were made, no services were provided, or nothing was produced (e.g., a farmer performing maintenance work, an architect waiting for clients, a fisherman repairing a boat or nets, people participating in conferences or seminars);</w:t>
      </w:r>
    </w:p>
    <w:p w14:paraId="2E117106" w14:textId="2C9202EE" w:rsidR="00210698" w:rsidRPr="00AC3A20" w:rsidRDefault="00210698" w:rsidP="00210698">
      <w:pPr>
        <w:pStyle w:val="Akapitzlist"/>
        <w:numPr>
          <w:ilvl w:val="0"/>
          <w:numId w:val="31"/>
        </w:numPr>
        <w:tabs>
          <w:tab w:val="left" w:pos="220"/>
          <w:tab w:val="left" w:pos="720"/>
        </w:tabs>
        <w:autoSpaceDE w:val="0"/>
        <w:autoSpaceDN w:val="0"/>
        <w:adjustRightInd w:val="0"/>
        <w:snapToGrid w:val="0"/>
        <w:spacing w:line="360" w:lineRule="auto"/>
        <w:contextualSpacing w:val="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a person establishes a business, farm, or professional practice</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this includes purchasing or installing equipment and ordering goods to start the business. A family member helping without pay is considered a working person if their work directly contributes to the operation of the business, farm, or practice run by a member of the same household;</w:t>
      </w:r>
    </w:p>
    <w:p w14:paraId="6E29B2B7" w14:textId="77777777"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a family member assisting a self-employed person without pay, considered a “self-employed person”;</w:t>
      </w:r>
    </w:p>
    <w:p w14:paraId="50BA17E2" w14:textId="7A88DAD9"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persons on maternity or parental leave within the meaning of the Act of June 26, 1974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Labo</w:t>
      </w:r>
      <w:r w:rsidR="00D44505">
        <w:rPr>
          <w:rFonts w:asciiTheme="minorHAnsi" w:eastAsiaTheme="minorEastAsia" w:hAnsiTheme="minorHAnsi" w:cstheme="minorHAnsi"/>
          <w:lang w:val="en-US" w:eastAsia="en-US"/>
        </w:rPr>
        <w:t>u</w:t>
      </w:r>
      <w:r w:rsidRPr="00AC3A20">
        <w:rPr>
          <w:rFonts w:asciiTheme="minorHAnsi" w:eastAsiaTheme="minorEastAsia" w:hAnsiTheme="minorHAnsi" w:cstheme="minorHAnsi"/>
          <w:lang w:val="en-US" w:eastAsia="en-US"/>
        </w:rPr>
        <w:t>r Code (Journal of Laws of 2023, item 1465), unless they are registered as unemployed (in which case their unemployed status takes precedence);</w:t>
      </w:r>
    </w:p>
    <w:p w14:paraId="0E330741" w14:textId="77777777"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students who are employed or run a business;</w:t>
      </w:r>
    </w:p>
    <w:p w14:paraId="56AA0D65" w14:textId="77777777"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persons referred to subsidized employment.</w:t>
      </w:r>
    </w:p>
    <w:p w14:paraId="01C016F1" w14:textId="77777777" w:rsidR="00D77AC0" w:rsidRPr="00AC3A20" w:rsidRDefault="00D77AC0" w:rsidP="00210698">
      <w:pPr>
        <w:snapToGrid w:val="0"/>
        <w:spacing w:line="360" w:lineRule="auto"/>
        <w:rPr>
          <w:rFonts w:asciiTheme="minorHAnsi" w:eastAsia="Calibri" w:hAnsiTheme="minorHAnsi" w:cstheme="minorHAnsi"/>
          <w:lang w:val="en-US"/>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AA0F19" w:rsidRPr="00BD1128" w14:paraId="5AC23BB4" w14:textId="77777777" w:rsidTr="009B4ADA">
        <w:trPr>
          <w:trHeight w:val="390"/>
        </w:trPr>
        <w:tc>
          <w:tcPr>
            <w:tcW w:w="9639" w:type="dxa"/>
            <w:gridSpan w:val="2"/>
            <w:shd w:val="clear" w:color="auto" w:fill="D9D9D9" w:themeFill="background1" w:themeFillShade="D9"/>
            <w:tcMar>
              <w:left w:w="108" w:type="dxa"/>
              <w:right w:w="108" w:type="dxa"/>
            </w:tcMar>
            <w:vAlign w:val="center"/>
          </w:tcPr>
          <w:p w14:paraId="631C9663" w14:textId="330561AB" w:rsidR="00AA0F19" w:rsidRPr="00AC3A20" w:rsidRDefault="007C20C4" w:rsidP="00210698">
            <w:pPr>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Participant status at the time of joining the project</w:t>
            </w:r>
          </w:p>
        </w:tc>
      </w:tr>
      <w:tr w:rsidR="00AA0F19" w:rsidRPr="00BD1128" w14:paraId="20ED4F80" w14:textId="77777777" w:rsidTr="009B4ADA">
        <w:trPr>
          <w:trHeight w:val="1140"/>
        </w:trPr>
        <w:tc>
          <w:tcPr>
            <w:tcW w:w="3894" w:type="dxa"/>
            <w:shd w:val="clear" w:color="auto" w:fill="D9D9D9" w:themeFill="background1" w:themeFillShade="D9"/>
            <w:tcMar>
              <w:left w:w="108" w:type="dxa"/>
              <w:right w:w="108" w:type="dxa"/>
            </w:tcMar>
            <w:vAlign w:val="center"/>
          </w:tcPr>
          <w:p w14:paraId="2B6492E0" w14:textId="31022A8D" w:rsidR="00AA0F19" w:rsidRPr="00AC3A20" w:rsidRDefault="007C20C4" w:rsidP="00210698">
            <w:pPr>
              <w:snapToGrid w:val="0"/>
              <w:spacing w:line="360" w:lineRule="auto"/>
              <w:rPr>
                <w:rFonts w:asciiTheme="minorHAnsi" w:eastAsia="Calibri Light" w:hAnsiTheme="minorHAnsi" w:cstheme="minorHAnsi"/>
                <w:lang w:val="en-US"/>
              </w:rPr>
            </w:pPr>
            <w:r w:rsidRPr="00AC3A20">
              <w:rPr>
                <w:rFonts w:asciiTheme="minorHAnsi" w:hAnsiTheme="minorHAnsi" w:cstheme="minorHAnsi"/>
                <w:color w:val="000000"/>
                <w:lang w:val="en-US"/>
              </w:rPr>
              <w:t>A person belonging to a national or ethnic minority (including marginalized communities):</w:t>
            </w:r>
          </w:p>
        </w:tc>
        <w:tc>
          <w:tcPr>
            <w:tcW w:w="5745" w:type="dxa"/>
            <w:shd w:val="clear" w:color="auto" w:fill="FFFFFF" w:themeFill="background1"/>
            <w:tcMar>
              <w:left w:w="108" w:type="dxa"/>
              <w:right w:w="108" w:type="dxa"/>
            </w:tcMar>
            <w:vAlign w:val="center"/>
          </w:tcPr>
          <w:p w14:paraId="0A629D83" w14:textId="77777777" w:rsidR="00220878" w:rsidRPr="00AC3A20" w:rsidRDefault="00220878" w:rsidP="0022087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784C4483" w14:textId="04415574" w:rsidR="00AA0F19" w:rsidRPr="00AC3A20" w:rsidRDefault="00220878" w:rsidP="00220878">
            <w:pPr>
              <w:snapToGrid w:val="0"/>
              <w:spacing w:line="360" w:lineRule="auto"/>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w:t>
            </w:r>
            <w:r>
              <w:rPr>
                <w:rFonts w:asciiTheme="minorHAnsi" w:hAnsiTheme="minorHAnsi" w:cstheme="minorHAnsi"/>
                <w:color w:val="000000"/>
                <w:lang w:val="en-US"/>
              </w:rPr>
              <w:t xml:space="preserve"> belong to this group</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 wish to provide this information</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I </w:t>
            </w:r>
            <w:r>
              <w:rPr>
                <w:rFonts w:asciiTheme="minorHAnsi" w:hAnsiTheme="minorHAnsi" w:cstheme="minorHAnsi"/>
                <w:color w:val="000000"/>
                <w:lang w:val="en-US"/>
              </w:rPr>
              <w:t>belong to this group</w:t>
            </w:r>
          </w:p>
        </w:tc>
      </w:tr>
      <w:tr w:rsidR="00AA0F19" w:rsidRPr="00BD1128" w14:paraId="0D54BE8C" w14:textId="77777777" w:rsidTr="009B4ADA">
        <w:trPr>
          <w:trHeight w:val="1140"/>
        </w:trPr>
        <w:tc>
          <w:tcPr>
            <w:tcW w:w="3894" w:type="dxa"/>
            <w:shd w:val="clear" w:color="auto" w:fill="D9D9D9" w:themeFill="background1" w:themeFillShade="D9"/>
            <w:tcMar>
              <w:left w:w="108" w:type="dxa"/>
              <w:right w:w="108" w:type="dxa"/>
            </w:tcMar>
            <w:vAlign w:val="center"/>
          </w:tcPr>
          <w:p w14:paraId="4B0FA95B" w14:textId="6C9FF21A" w:rsidR="00AA0F19" w:rsidRPr="00AC3A20" w:rsidRDefault="007C20C4" w:rsidP="0021069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A person who is homeless or at risk of housing exclusion:</w:t>
            </w:r>
          </w:p>
        </w:tc>
        <w:tc>
          <w:tcPr>
            <w:tcW w:w="5745" w:type="dxa"/>
            <w:shd w:val="clear" w:color="auto" w:fill="FFFFFF" w:themeFill="background1"/>
            <w:tcMar>
              <w:left w:w="108" w:type="dxa"/>
              <w:right w:w="108" w:type="dxa"/>
            </w:tcMar>
            <w:vAlign w:val="center"/>
          </w:tcPr>
          <w:p w14:paraId="44FD0887" w14:textId="77777777" w:rsidR="00220878" w:rsidRPr="00AC3A20" w:rsidRDefault="00220878" w:rsidP="0022087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74C38F13" w14:textId="3A3D08B9" w:rsidR="00AA0F19" w:rsidRPr="00AC3A20" w:rsidRDefault="00220878" w:rsidP="00220878">
            <w:pPr>
              <w:snapToGrid w:val="0"/>
              <w:spacing w:line="360" w:lineRule="auto"/>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w:t>
            </w:r>
            <w:r>
              <w:rPr>
                <w:rFonts w:asciiTheme="minorHAnsi" w:hAnsiTheme="minorHAnsi" w:cstheme="minorHAnsi"/>
                <w:color w:val="000000"/>
                <w:lang w:val="en-US"/>
              </w:rPr>
              <w:t xml:space="preserve"> belong to this group</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 wish to provide this information</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I </w:t>
            </w:r>
            <w:r>
              <w:rPr>
                <w:rFonts w:asciiTheme="minorHAnsi" w:hAnsiTheme="minorHAnsi" w:cstheme="minorHAnsi"/>
                <w:color w:val="000000"/>
                <w:lang w:val="en-US"/>
              </w:rPr>
              <w:t>belong to this group</w:t>
            </w:r>
          </w:p>
        </w:tc>
      </w:tr>
    </w:tbl>
    <w:p w14:paraId="071EB10B" w14:textId="77777777" w:rsidR="00AA0F19" w:rsidRPr="00AC3A20" w:rsidRDefault="00AA0F19" w:rsidP="00210698">
      <w:pPr>
        <w:snapToGrid w:val="0"/>
        <w:spacing w:line="360" w:lineRule="auto"/>
        <w:rPr>
          <w:rFonts w:asciiTheme="minorHAnsi" w:eastAsia="Calibri" w:hAnsiTheme="minorHAnsi" w:cstheme="minorHAnsi"/>
          <w:lang w:val="en-US"/>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AA0F19" w:rsidRPr="00BD1128" w14:paraId="736F89A8" w14:textId="77777777" w:rsidTr="00985B8B">
        <w:trPr>
          <w:trHeight w:val="1140"/>
        </w:trPr>
        <w:tc>
          <w:tcPr>
            <w:tcW w:w="3660" w:type="dxa"/>
            <w:shd w:val="clear" w:color="auto" w:fill="D9D9D9" w:themeFill="background1" w:themeFillShade="D9"/>
            <w:tcMar>
              <w:left w:w="108" w:type="dxa"/>
              <w:right w:w="108" w:type="dxa"/>
            </w:tcMar>
            <w:vAlign w:val="center"/>
          </w:tcPr>
          <w:p w14:paraId="3F7A9E9B" w14:textId="4EEA3224" w:rsidR="00AA0F19" w:rsidRPr="00D77AD9" w:rsidRDefault="00220878" w:rsidP="00210698">
            <w:pPr>
              <w:snapToGrid w:val="0"/>
              <w:spacing w:line="360" w:lineRule="auto"/>
              <w:rPr>
                <w:rFonts w:asciiTheme="minorHAnsi" w:hAnsiTheme="minorHAnsi" w:cstheme="minorHAnsi"/>
              </w:rPr>
            </w:pPr>
            <w:r>
              <w:rPr>
                <w:rStyle w:val="Pogrubienie"/>
                <w:rFonts w:asciiTheme="minorHAnsi" w:hAnsiTheme="minorHAnsi" w:cstheme="minorHAnsi"/>
                <w:b w:val="0"/>
                <w:bCs w:val="0"/>
                <w:color w:val="000000"/>
              </w:rPr>
              <w:t>P</w:t>
            </w:r>
            <w:r w:rsidR="007C20C4" w:rsidRPr="00D77AD9">
              <w:rPr>
                <w:rStyle w:val="Pogrubienie"/>
                <w:rFonts w:asciiTheme="minorHAnsi" w:hAnsiTheme="minorHAnsi" w:cstheme="minorHAnsi"/>
                <w:b w:val="0"/>
                <w:bCs w:val="0"/>
                <w:color w:val="000000"/>
              </w:rPr>
              <w:t>erson with disabilities:</w:t>
            </w:r>
          </w:p>
        </w:tc>
        <w:tc>
          <w:tcPr>
            <w:tcW w:w="5400" w:type="dxa"/>
            <w:shd w:val="clear" w:color="auto" w:fill="FFFFFF" w:themeFill="background1"/>
            <w:tcMar>
              <w:left w:w="108" w:type="dxa"/>
              <w:right w:w="108" w:type="dxa"/>
            </w:tcMar>
            <w:vAlign w:val="center"/>
          </w:tcPr>
          <w:p w14:paraId="0A429732" w14:textId="77777777" w:rsidR="007C20C4" w:rsidRPr="00AC3A20" w:rsidRDefault="007C20C4"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61757DFF" w14:textId="1F6F2854" w:rsidR="00AA0F19" w:rsidRPr="00AC3A20" w:rsidRDefault="007C20C4" w:rsidP="00210698">
            <w:pPr>
              <w:snapToGrid w:val="0"/>
              <w:spacing w:line="360" w:lineRule="auto"/>
              <w:rPr>
                <w:rFonts w:asciiTheme="minorHAnsi" w:eastAsia="Calibri Light"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w:t>
            </w:r>
            <w:r w:rsidR="00220878">
              <w:rPr>
                <w:rFonts w:asciiTheme="minorHAnsi" w:hAnsiTheme="minorHAnsi" w:cstheme="minorHAnsi"/>
                <w:color w:val="000000"/>
                <w:lang w:val="en-US"/>
              </w:rPr>
              <w:t xml:space="preserve"> belong to this group</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 wish to provide this information</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I </w:t>
            </w:r>
            <w:r w:rsidR="00220878">
              <w:rPr>
                <w:rFonts w:asciiTheme="minorHAnsi" w:hAnsiTheme="minorHAnsi" w:cstheme="minorHAnsi"/>
                <w:color w:val="000000"/>
                <w:lang w:val="en-US"/>
              </w:rPr>
              <w:t>belong to this group</w:t>
            </w:r>
          </w:p>
        </w:tc>
      </w:tr>
    </w:tbl>
    <w:p w14:paraId="2D8A917E" w14:textId="77777777" w:rsidR="00DB3828" w:rsidRPr="00AC3A20" w:rsidRDefault="00DB3828" w:rsidP="00210698">
      <w:pPr>
        <w:snapToGrid w:val="0"/>
        <w:spacing w:line="360" w:lineRule="auto"/>
        <w:rPr>
          <w:rFonts w:asciiTheme="minorHAnsi" w:eastAsiaTheme="majorEastAsia" w:hAnsiTheme="minorHAnsi" w:cstheme="minorHAnsi"/>
          <w:lang w:val="en-US"/>
        </w:rPr>
      </w:pPr>
    </w:p>
    <w:p w14:paraId="0D5563C4" w14:textId="77777777" w:rsidR="00210698" w:rsidRPr="00AC3A20" w:rsidRDefault="00210698" w:rsidP="0021069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Participant’s signature</w:t>
      </w:r>
    </w:p>
    <w:p w14:paraId="1FE104F6" w14:textId="77777777" w:rsidR="00210698" w:rsidRPr="00AC3A20" w:rsidRDefault="00210698" w:rsidP="00210698">
      <w:pPr>
        <w:pStyle w:val="NormalnyWeb"/>
        <w:snapToGrid w:val="0"/>
        <w:spacing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[provided using: a qualified electronic signature; a trusted profile (ePUAP); a handwritten signature; electronic authorization]</w:t>
      </w:r>
    </w:p>
    <w:p w14:paraId="64A528B9" w14:textId="77777777" w:rsidR="00BD1128" w:rsidRPr="002A7091" w:rsidRDefault="00BD1128" w:rsidP="00BD1128">
      <w:pPr>
        <w:snapToGrid w:val="0"/>
        <w:spacing w:line="360" w:lineRule="auto"/>
        <w:rPr>
          <w:rFonts w:ascii="Calibri" w:hAnsi="Calibri" w:cs="Calibri"/>
          <w:lang w:val="en-US"/>
        </w:rPr>
      </w:pPr>
      <w:r w:rsidRPr="009A6E2C">
        <w:rPr>
          <w:rFonts w:ascii="Calibri" w:hAnsi="Calibri" w:cs="Calibri"/>
          <w:color w:val="000000"/>
          <w:lang w:val="en-US"/>
        </w:rPr>
        <w:t>A scanned copy may be submitted prior to arrival at the Medical University of Lublin.</w:t>
      </w:r>
    </w:p>
    <w:p w14:paraId="54447D3C" w14:textId="77777777" w:rsidR="0017188E" w:rsidRPr="00AC3A20" w:rsidRDefault="0017188E" w:rsidP="00210698">
      <w:pPr>
        <w:snapToGrid w:val="0"/>
        <w:spacing w:line="360" w:lineRule="auto"/>
        <w:rPr>
          <w:rFonts w:asciiTheme="minorHAnsi" w:hAnsiTheme="minorHAnsi" w:cstheme="minorHAnsi"/>
          <w:lang w:val="en-US"/>
        </w:rPr>
      </w:pPr>
    </w:p>
    <w:p w14:paraId="177683CF" w14:textId="24FDB204" w:rsidR="002424D2" w:rsidRPr="00AC3A20" w:rsidRDefault="0017188E" w:rsidP="00210698">
      <w:pPr>
        <w:snapToGrid w:val="0"/>
        <w:spacing w:line="360" w:lineRule="auto"/>
        <w:rPr>
          <w:rFonts w:asciiTheme="minorHAnsi" w:eastAsiaTheme="majorEastAsia" w:hAnsiTheme="minorHAnsi" w:cstheme="minorHAnsi"/>
          <w:lang w:val="en-US"/>
        </w:rPr>
      </w:pPr>
      <w:r w:rsidRPr="00AC3A20">
        <w:rPr>
          <w:rFonts w:asciiTheme="minorHAnsi" w:hAnsiTheme="minorHAnsi" w:cstheme="minorHAnsi"/>
          <w:lang w:val="en-US"/>
        </w:rPr>
        <w:t>……………………………………………………………………</w:t>
      </w:r>
    </w:p>
    <w:p w14:paraId="52E45466" w14:textId="7B92CC80" w:rsidR="00A73268" w:rsidRPr="00AC3A20" w:rsidRDefault="00A73268">
      <w:pPr>
        <w:spacing w:after="120" w:line="264" w:lineRule="auto"/>
        <w:rPr>
          <w:rFonts w:asciiTheme="minorHAnsi" w:eastAsiaTheme="majorEastAsia" w:hAnsiTheme="minorHAnsi" w:cstheme="minorHAnsi"/>
          <w:lang w:val="en-US"/>
        </w:rPr>
      </w:pPr>
      <w:r w:rsidRPr="00AC3A20">
        <w:rPr>
          <w:rFonts w:asciiTheme="minorHAnsi" w:eastAsiaTheme="majorEastAsia" w:hAnsiTheme="minorHAnsi" w:cstheme="minorHAnsi"/>
          <w:lang w:val="en-US"/>
        </w:rPr>
        <w:br w:type="page"/>
      </w:r>
    </w:p>
    <w:p w14:paraId="549F4EC3" w14:textId="77777777" w:rsidR="00A73268" w:rsidRPr="00AC3A20" w:rsidRDefault="00A73268" w:rsidP="00A73268">
      <w:pPr>
        <w:snapToGrid w:val="0"/>
        <w:spacing w:line="360" w:lineRule="auto"/>
        <w:rPr>
          <w:rFonts w:asciiTheme="minorHAnsi" w:hAnsiTheme="minorHAnsi" w:cstheme="minorHAnsi"/>
          <w:lang w:val="en-US"/>
        </w:rPr>
      </w:pPr>
    </w:p>
    <w:p w14:paraId="7E9D6C7F" w14:textId="77777777" w:rsidR="00A73268" w:rsidRPr="00AC3A20" w:rsidRDefault="00A73268" w:rsidP="00A73268">
      <w:pPr>
        <w:snapToGrid w:val="0"/>
        <w:spacing w:line="360" w:lineRule="auto"/>
        <w:jc w:val="center"/>
        <w:rPr>
          <w:rFonts w:asciiTheme="minorHAnsi" w:hAnsiTheme="minorHAnsi" w:cstheme="minorHAnsi"/>
          <w:lang w:val="en-US"/>
        </w:rPr>
      </w:pPr>
      <w:r w:rsidRPr="00AC3A20">
        <w:rPr>
          <w:rFonts w:asciiTheme="minorHAnsi" w:hAnsiTheme="minorHAnsi" w:cstheme="minorHAnsi"/>
          <w:b/>
          <w:bCs/>
          <w:lang w:val="en-US"/>
        </w:rPr>
        <w:t>INFORMATION CLAUSE</w:t>
      </w:r>
    </w:p>
    <w:p w14:paraId="78584649" w14:textId="77777777" w:rsidR="00A73268" w:rsidRPr="00AC3A20" w:rsidRDefault="00A73268" w:rsidP="00A73268">
      <w:pPr>
        <w:snapToGrid w:val="0"/>
        <w:spacing w:line="360" w:lineRule="auto"/>
        <w:rPr>
          <w:rFonts w:asciiTheme="minorHAnsi" w:hAnsiTheme="minorHAnsi" w:cstheme="minorHAnsi"/>
          <w:lang w:val="en-US"/>
        </w:rPr>
      </w:pPr>
      <w:r w:rsidRPr="00AC3A20">
        <w:rPr>
          <w:rFonts w:asciiTheme="minorHAnsi" w:hAnsiTheme="minorHAnsi" w:cstheme="minorHAnsi"/>
          <w:b/>
          <w:bCs/>
          <w:lang w:val="en-US"/>
        </w:rPr>
        <w:t xml:space="preserve"> </w:t>
      </w:r>
    </w:p>
    <w:p w14:paraId="67E675B2" w14:textId="77777777" w:rsidR="000152A5" w:rsidRPr="00AC3A20" w:rsidRDefault="000152A5" w:rsidP="000152A5">
      <w:pPr>
        <w:spacing w:line="360" w:lineRule="auto"/>
        <w:rPr>
          <w:rFonts w:cstheme="minorHAnsi"/>
          <w:lang w:val="en-US"/>
        </w:rPr>
      </w:pPr>
      <w:r w:rsidRPr="00AC3A20">
        <w:rPr>
          <w:rFonts w:cstheme="minorHAnsi"/>
          <w:lang w:val="en-US"/>
        </w:rPr>
        <w:t>In accordance with Article 13(1) and (2) and Article 14 of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119 of May 4, 2016, p. 1), hereinafter “GDPR</w:t>
      </w:r>
      <w:proofErr w:type="gramStart"/>
      <w:r w:rsidRPr="00AC3A20">
        <w:rPr>
          <w:rFonts w:cstheme="minorHAnsi"/>
          <w:lang w:val="en-US"/>
        </w:rPr>
        <w:t>,”  in</w:t>
      </w:r>
      <w:proofErr w:type="gramEnd"/>
      <w:r w:rsidRPr="00AC3A20">
        <w:rPr>
          <w:rFonts w:cstheme="minorHAnsi"/>
          <w:lang w:val="en-US"/>
        </w:rPr>
        <w:t xml:space="preserve"> connection with participation in the Project, I hereby inform you:</w:t>
      </w:r>
    </w:p>
    <w:p w14:paraId="0F3E125F" w14:textId="77777777" w:rsidR="000152A5" w:rsidRPr="00AC3A20" w:rsidRDefault="000152A5" w:rsidP="000152A5">
      <w:pPr>
        <w:spacing w:line="360" w:lineRule="auto"/>
        <w:rPr>
          <w:rFonts w:cstheme="minorHAnsi"/>
          <w:color w:val="000000"/>
          <w:lang w:val="en-US"/>
        </w:rPr>
      </w:pPr>
    </w:p>
    <w:p w14:paraId="5B537EC8" w14:textId="77777777" w:rsidR="000152A5" w:rsidRPr="00AC3A20" w:rsidRDefault="000152A5" w:rsidP="000152A5">
      <w:pPr>
        <w:spacing w:line="360" w:lineRule="auto"/>
        <w:rPr>
          <w:rFonts w:cstheme="minorHAnsi"/>
          <w:color w:val="000000"/>
          <w:lang w:val="en-US"/>
        </w:rPr>
      </w:pPr>
      <w:r w:rsidRPr="00AC3A20">
        <w:rPr>
          <w:rFonts w:cstheme="minorHAnsi"/>
          <w:color w:val="000000"/>
          <w:lang w:val="en-US"/>
        </w:rPr>
        <w:t>The data controller for Project Participants is the Medical University of Lublin, Aleje Racławickie 1, 20-059 Lublin,</w:t>
      </w:r>
      <w:r w:rsidRPr="00AC3A20">
        <w:rPr>
          <w:rFonts w:cstheme="minorHAnsi"/>
          <w:color w:val="0B4CB4"/>
          <w:lang w:val="en-US"/>
        </w:rPr>
        <w:t xml:space="preserve"> www.umlub.edu.pl</w:t>
      </w:r>
      <w:r w:rsidRPr="00AC3A20">
        <w:rPr>
          <w:rFonts w:cstheme="minorHAnsi"/>
          <w:color w:val="000000"/>
          <w:lang w:val="en-US"/>
        </w:rPr>
        <w:t xml:space="preserve">. To contact the Data Protection Officer regarding matters related to personal data protection, please </w:t>
      </w:r>
      <w:r w:rsidRPr="00AC3A20">
        <w:rPr>
          <w:rFonts w:cstheme="minorHAnsi"/>
          <w:color w:val="0B4CB4"/>
          <w:lang w:val="en-US"/>
        </w:rPr>
        <w:t xml:space="preserve">email iod@umlub.edu.pl </w:t>
      </w:r>
      <w:r w:rsidRPr="00AC3A20">
        <w:rPr>
          <w:rFonts w:cstheme="minorHAnsi"/>
          <w:color w:val="000000"/>
          <w:lang w:val="en-US"/>
        </w:rPr>
        <w:t>or write to the data controller’s address.</w:t>
      </w:r>
    </w:p>
    <w:p w14:paraId="2D33A84E" w14:textId="75F272B6"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lang w:val="en-US"/>
        </w:rPr>
        <w:t>The controller will process the personal data of Project Participants contained in the Application Form and the Declaration of Participation in the Project, including: first and last name, PESEL number (or other identifier), date of birth, gender, citizenship, contact details (home address, email address, phone number), education, labo</w:t>
      </w:r>
      <w:r w:rsidR="00D44505">
        <w:rPr>
          <w:rFonts w:cstheme="minorHAnsi"/>
          <w:lang w:val="en-US"/>
        </w:rPr>
        <w:t>u</w:t>
      </w:r>
      <w:r w:rsidRPr="00AC3A20">
        <w:rPr>
          <w:rFonts w:cstheme="minorHAnsi"/>
          <w:lang w:val="en-US"/>
        </w:rPr>
        <w:t>r market status, data regarding participation in the Project (dates of participation, forms of support), likeness (in the case of recording in the form of photos or videos), as well as other data necessary for the implementation of the Project</w:t>
      </w:r>
      <w:r w:rsidR="00D44505">
        <w:rPr>
          <w:rFonts w:cstheme="minorHAnsi"/>
          <w:lang w:val="en-US"/>
        </w:rPr>
        <w:t>-</w:t>
      </w:r>
      <w:r w:rsidRPr="00AC3A20">
        <w:rPr>
          <w:rFonts w:cstheme="minorHAnsi"/>
          <w:lang w:val="en-US"/>
        </w:rPr>
        <w:t>for the purpose of conducting, implementing, monitoring, accounting for, and archiving the Project</w:t>
      </w:r>
    </w:p>
    <w:p w14:paraId="31CC9686" w14:textId="7A80F5CF"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 xml:space="preserve">The personal data of Project Participants contained in the Application Form and the Declaration of Participation in the Project will be processed for purposes related to the organization and conduct of the Project, </w:t>
      </w:r>
      <w:r w:rsidRPr="00AC3A20">
        <w:rPr>
          <w:rFonts w:cstheme="minorHAnsi"/>
          <w:lang w:val="en-US"/>
        </w:rPr>
        <w:t xml:space="preserve">monitoring, evaluation, and reporting on the Project, including reporting to the National Agency for Academic Exchange (NAWA), </w:t>
      </w:r>
    </w:p>
    <w:p w14:paraId="10B75286" w14:textId="2908511C"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legal basis for the processing of personal data is Article 6(1)(b) of the GDPR</w:t>
      </w:r>
      <w:r w:rsidR="00D44505">
        <w:rPr>
          <w:rFonts w:cstheme="minorHAnsi"/>
          <w:color w:val="000000"/>
          <w:lang w:val="en-US"/>
        </w:rPr>
        <w:t>-</w:t>
      </w:r>
      <w:r w:rsidRPr="00AC3A20">
        <w:rPr>
          <w:rFonts w:cstheme="minorHAnsi"/>
          <w:color w:val="000000"/>
          <w:lang w:val="en-US"/>
        </w:rPr>
        <w:t>processing is necessary for the performance of a contract to which the data subject is a party, or to take steps at the request of the data subject prior to entering into a contract</w:t>
      </w:r>
      <w:r w:rsidR="00D44505">
        <w:rPr>
          <w:rFonts w:cstheme="minorHAnsi"/>
          <w:color w:val="000000"/>
          <w:lang w:val="en-US"/>
        </w:rPr>
        <w:t>-</w:t>
      </w:r>
      <w:r w:rsidRPr="00AC3A20">
        <w:rPr>
          <w:rFonts w:cstheme="minorHAnsi"/>
          <w:color w:val="000000"/>
          <w:lang w:val="en-US"/>
        </w:rPr>
        <w:t>and Article 6(1)(c</w:t>
      </w:r>
      <w:r w:rsidRPr="00AC3A20">
        <w:rPr>
          <w:rFonts w:cstheme="minorHAnsi"/>
          <w:lang w:val="en-US"/>
        </w:rPr>
        <w:t xml:space="preserve">) </w:t>
      </w:r>
      <w:r w:rsidR="006059FC">
        <w:rPr>
          <w:rFonts w:cstheme="minorHAnsi"/>
          <w:lang w:val="en-US"/>
        </w:rPr>
        <w:t>-</w:t>
      </w:r>
      <w:r w:rsidRPr="00AC3A20">
        <w:rPr>
          <w:rFonts w:cstheme="minorHAnsi"/>
          <w:lang w:val="en-US"/>
        </w:rPr>
        <w:t xml:space="preserve"> </w:t>
      </w:r>
      <w:r w:rsidR="00220878">
        <w:rPr>
          <w:rFonts w:cstheme="minorHAnsi"/>
          <w:lang w:val="en-US"/>
        </w:rPr>
        <w:t>processing is necessary to comply with a legal obligation to which the controller is subject</w:t>
      </w:r>
      <w:r w:rsidRPr="00AC3A20">
        <w:rPr>
          <w:rFonts w:cstheme="minorHAnsi"/>
          <w:color w:val="000000"/>
          <w:lang w:val="en-US"/>
        </w:rPr>
        <w:t xml:space="preserve">; and Article 6(1)(e) </w:t>
      </w:r>
      <w:r w:rsidR="00D44505">
        <w:rPr>
          <w:rFonts w:cstheme="minorHAnsi"/>
          <w:color w:val="000000"/>
          <w:lang w:val="en-US"/>
        </w:rPr>
        <w:t>-</w:t>
      </w:r>
      <w:r w:rsidRPr="00AC3A20">
        <w:rPr>
          <w:rFonts w:cstheme="minorHAnsi"/>
          <w:color w:val="000000"/>
          <w:lang w:val="en-US"/>
        </w:rPr>
        <w:t xml:space="preserve"> processing is necessary for the performance of a task carried out in the public interest. </w:t>
      </w:r>
      <w:r w:rsidR="00D44505">
        <w:rPr>
          <w:rFonts w:cstheme="minorHAnsi"/>
          <w:color w:val="000000"/>
          <w:lang w:val="en-US"/>
        </w:rPr>
        <w:t>Requests related to personal data (</w:t>
      </w:r>
      <w:r w:rsidRPr="00AC3A20">
        <w:rPr>
          <w:rFonts w:cstheme="minorHAnsi"/>
          <w:color w:val="000000"/>
          <w:lang w:val="en-US"/>
        </w:rPr>
        <w:t>i</w:t>
      </w:r>
      <w:r w:rsidR="00D44505">
        <w:rPr>
          <w:rFonts w:cstheme="minorHAnsi"/>
          <w:color w:val="000000"/>
          <w:lang w:val="en-US"/>
        </w:rPr>
        <w:t>ncluding wi</w:t>
      </w:r>
      <w:r w:rsidRPr="00AC3A20">
        <w:rPr>
          <w:rFonts w:cstheme="minorHAnsi"/>
          <w:color w:val="000000"/>
          <w:lang w:val="en-US"/>
        </w:rPr>
        <w:t>thdrawal of consent</w:t>
      </w:r>
      <w:r w:rsidR="00D44505">
        <w:rPr>
          <w:rFonts w:cstheme="minorHAnsi"/>
          <w:color w:val="000000"/>
          <w:lang w:val="en-US"/>
        </w:rPr>
        <w:t>, where applicable)</w:t>
      </w:r>
      <w:r w:rsidRPr="00AC3A20">
        <w:rPr>
          <w:rFonts w:cstheme="minorHAnsi"/>
          <w:color w:val="000000"/>
          <w:lang w:val="en-US"/>
        </w:rPr>
        <w:t xml:space="preserve"> should be sent to</w:t>
      </w:r>
      <w:r w:rsidRPr="00AC3A20">
        <w:rPr>
          <w:rFonts w:cstheme="minorHAnsi"/>
          <w:color w:val="0B4CB4"/>
          <w:lang w:val="en-US"/>
        </w:rPr>
        <w:t xml:space="preserve"> natalia.radczuk@umlub.edu.pl. </w:t>
      </w:r>
      <w:r w:rsidRPr="00AC3A20">
        <w:rPr>
          <w:rFonts w:cstheme="minorHAnsi"/>
          <w:color w:val="000000"/>
          <w:lang w:val="en-US"/>
        </w:rPr>
        <w:t xml:space="preserve">Personal data will be stored for the period necessary to achieve the purposes specified above. </w:t>
      </w:r>
    </w:p>
    <w:p w14:paraId="63E588DD" w14:textId="205BDCC8"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Providing personal data is voluntary; however, it is necessary to achieve the purposes</w:t>
      </w:r>
      <w:r w:rsidR="00D44505">
        <w:rPr>
          <w:rFonts w:cstheme="minorHAnsi"/>
          <w:color w:val="000000"/>
          <w:lang w:val="en-US"/>
        </w:rPr>
        <w:t>-</w:t>
      </w:r>
      <w:r w:rsidRPr="00AC3A20">
        <w:rPr>
          <w:rFonts w:cstheme="minorHAnsi"/>
          <w:color w:val="000000"/>
          <w:lang w:val="en-US"/>
        </w:rPr>
        <w:t>without providing the data, participation in the Project will not be possible.</w:t>
      </w:r>
    </w:p>
    <w:p w14:paraId="77C06A3D"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recipients of your personal data collected in connection with the implementation of the Project will be exclusively persons or entities authorized to receive it under general law; it may also be transferred to entities cooperating with the University based on data processing agreements concluded in accordance with Article 28 of the GDPR, including in connection with IT support or correspondence handling. This data will not be sold, nor will it be transferred to third countries or international organizations. The data will be made available to NAWA and other institutions overseeing the Project, including the correctness of procedures for recruiting Participants to the Project</w:t>
      </w:r>
    </w:p>
    <w:p w14:paraId="2BB88BD7"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Your personal data will not be subject to profiling pursuant to Article 22 of the GDPR and will not be transferred to third countries or international organizations.</w:t>
      </w:r>
    </w:p>
    <w:p w14:paraId="61D97D50"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data subject has the following rights:</w:t>
      </w:r>
    </w:p>
    <w:p w14:paraId="6FA94777"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15 of the GDPR, the right to access their personal data;</w:t>
      </w:r>
    </w:p>
    <w:p w14:paraId="4C27A587"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16 of the GDPR, the right to rectify personal data;</w:t>
      </w:r>
    </w:p>
    <w:p w14:paraId="28060B47"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18 of the GDPR, the right to request that the controller restrict the processing of personal data, subject to the cases referred to in Article 18(2) of the GDPR;</w:t>
      </w:r>
    </w:p>
    <w:p w14:paraId="0AEB7777" w14:textId="77777777" w:rsidR="000152A5" w:rsidRPr="00AC3A20" w:rsidRDefault="000152A5" w:rsidP="000152A5">
      <w:pPr>
        <w:pStyle w:val="Akapitzlist"/>
        <w:spacing w:line="360" w:lineRule="auto"/>
        <w:rPr>
          <w:rFonts w:cstheme="minorHAnsi"/>
          <w:color w:val="000000"/>
          <w:lang w:val="en-US"/>
        </w:rPr>
      </w:pPr>
      <w:r w:rsidRPr="00AC3A20">
        <w:rPr>
          <w:rFonts w:cstheme="minorHAnsi"/>
          <w:color w:val="000000"/>
          <w:lang w:val="en-US"/>
        </w:rPr>
        <w:t>- the right to lodge a complaint with the President of the Personal Data Protection Office if the data subject considers that the processing of personal data violates the provisions of the GDPR.</w:t>
      </w:r>
    </w:p>
    <w:p w14:paraId="0652CD73"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data subject does not have the following rights:</w:t>
      </w:r>
    </w:p>
    <w:p w14:paraId="31A0779D"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in connection with Article 17(3)(b), (d), or (e) of the GDPR, the right to erasure of personal data;</w:t>
      </w:r>
    </w:p>
    <w:p w14:paraId="74199CC5"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the right to data portability referred to in Article 20 of the GDPR;</w:t>
      </w:r>
    </w:p>
    <w:p w14:paraId="15A0307F"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21 of the GDPR, the right to object to the processing of personal data, as the legal basis for the processing of personal data is Article 6(1)(b) and (c) of the GDPR.</w:t>
      </w:r>
    </w:p>
    <w:p w14:paraId="0DF5778A" w14:textId="77777777" w:rsidR="00A73268" w:rsidRPr="00AC3A20" w:rsidRDefault="00A73268" w:rsidP="00A73268">
      <w:pPr>
        <w:snapToGrid w:val="0"/>
        <w:spacing w:line="360" w:lineRule="auto"/>
        <w:jc w:val="both"/>
        <w:rPr>
          <w:rFonts w:asciiTheme="minorHAnsi" w:hAnsiTheme="minorHAnsi" w:cstheme="minorHAnsi"/>
          <w:lang w:val="en-US"/>
        </w:rPr>
      </w:pPr>
      <w:r w:rsidRPr="00AC3A20">
        <w:rPr>
          <w:rFonts w:asciiTheme="minorHAnsi" w:hAnsiTheme="minorHAnsi" w:cstheme="minorHAnsi"/>
          <w:i/>
          <w:iCs/>
          <w:lang w:val="en-US"/>
        </w:rPr>
        <w:t xml:space="preserve"> </w:t>
      </w:r>
    </w:p>
    <w:p w14:paraId="1CF7A84D" w14:textId="77777777" w:rsidR="00A73268" w:rsidRPr="00AC3A20" w:rsidRDefault="00A73268" w:rsidP="00A73268">
      <w:pPr>
        <w:snapToGrid w:val="0"/>
        <w:spacing w:line="360" w:lineRule="auto"/>
        <w:jc w:val="both"/>
        <w:rPr>
          <w:rFonts w:asciiTheme="minorHAnsi" w:hAnsiTheme="minorHAnsi" w:cstheme="minorHAnsi"/>
          <w:lang w:val="en-US"/>
        </w:rPr>
      </w:pPr>
      <w:r w:rsidRPr="00AC3A20">
        <w:rPr>
          <w:rFonts w:asciiTheme="minorHAnsi" w:hAnsiTheme="minorHAnsi" w:cstheme="minorHAnsi"/>
          <w:i/>
          <w:iCs/>
          <w:lang w:val="en-US"/>
        </w:rPr>
        <w:t>I have read the privacy notice, including information about the purposes and methods of processing my personal data and the rights I have in connection with the processing of personal data:</w:t>
      </w:r>
    </w:p>
    <w:p w14:paraId="04211C19" w14:textId="77777777" w:rsidR="00A73268" w:rsidRPr="00AC3A20" w:rsidRDefault="00A73268" w:rsidP="00A73268">
      <w:pPr>
        <w:snapToGrid w:val="0"/>
        <w:spacing w:line="360" w:lineRule="auto"/>
        <w:rPr>
          <w:rStyle w:val="Pogrubienie"/>
          <w:rFonts w:asciiTheme="minorHAnsi" w:hAnsiTheme="minorHAnsi" w:cstheme="minorHAnsi"/>
          <w:b w:val="0"/>
          <w:bCs w:val="0"/>
          <w:color w:val="000000"/>
          <w:lang w:val="en-US"/>
        </w:rPr>
      </w:pPr>
    </w:p>
    <w:p w14:paraId="4A549D1F" w14:textId="0B5983C7" w:rsidR="00A73268" w:rsidRPr="00AC3A20" w:rsidRDefault="00A73268" w:rsidP="00A7326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Participant’s signature</w:t>
      </w:r>
    </w:p>
    <w:p w14:paraId="2B1C875A" w14:textId="77777777" w:rsidR="00A73268" w:rsidRPr="00AC3A20" w:rsidRDefault="00A73268" w:rsidP="00A73268">
      <w:pPr>
        <w:pStyle w:val="NormalnyWeb"/>
        <w:snapToGrid w:val="0"/>
        <w:spacing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[provided using: a qualified electronic signature; a trusted profile (ePUAP); a handwritten signature; electronic authorization]</w:t>
      </w:r>
    </w:p>
    <w:p w14:paraId="544140DB" w14:textId="77777777" w:rsidR="00B94674" w:rsidRPr="002A7091" w:rsidRDefault="00B94674" w:rsidP="00B94674">
      <w:pPr>
        <w:snapToGrid w:val="0"/>
        <w:spacing w:line="360" w:lineRule="auto"/>
        <w:rPr>
          <w:rFonts w:ascii="Calibri" w:hAnsi="Calibri" w:cs="Calibri"/>
          <w:lang w:val="en-US"/>
        </w:rPr>
      </w:pPr>
      <w:r w:rsidRPr="00B94674">
        <w:rPr>
          <w:rFonts w:ascii="Calibri" w:hAnsi="Calibri" w:cs="Calibri"/>
          <w:color w:val="000000"/>
          <w:lang w:val="en-US"/>
        </w:rPr>
        <w:t>A scanned copy may be submitted prior to arrival at the Medical University of Lublin.</w:t>
      </w:r>
    </w:p>
    <w:p w14:paraId="702F6EAE" w14:textId="7125DAA1" w:rsidR="0090371C" w:rsidRPr="0090371C" w:rsidRDefault="0090371C" w:rsidP="0090371C">
      <w:pPr>
        <w:spacing w:line="360" w:lineRule="auto"/>
        <w:rPr>
          <w:rFonts w:ascii="Calibri" w:hAnsi="Calibri" w:cs="Calibri"/>
          <w:lang w:val="en-US"/>
        </w:rPr>
      </w:pPr>
    </w:p>
    <w:p w14:paraId="7E5C7861" w14:textId="77777777" w:rsidR="00A73268" w:rsidRPr="00AC3A20" w:rsidRDefault="00A73268" w:rsidP="00A73268">
      <w:pPr>
        <w:snapToGrid w:val="0"/>
        <w:spacing w:line="360" w:lineRule="auto"/>
        <w:rPr>
          <w:rFonts w:asciiTheme="minorHAnsi" w:hAnsiTheme="minorHAnsi" w:cstheme="minorHAnsi"/>
          <w:lang w:val="en-US"/>
        </w:rPr>
      </w:pPr>
    </w:p>
    <w:p w14:paraId="3C831215" w14:textId="77777777" w:rsidR="00A73268" w:rsidRPr="00D77AD9" w:rsidRDefault="00A73268" w:rsidP="00A73268">
      <w:pPr>
        <w:snapToGrid w:val="0"/>
        <w:spacing w:line="360" w:lineRule="auto"/>
        <w:rPr>
          <w:rFonts w:asciiTheme="minorHAnsi" w:eastAsiaTheme="majorEastAsia" w:hAnsiTheme="minorHAnsi" w:cstheme="minorHAnsi"/>
        </w:rPr>
      </w:pPr>
      <w:r w:rsidRPr="00D77AD9">
        <w:rPr>
          <w:rFonts w:asciiTheme="minorHAnsi" w:hAnsiTheme="minorHAnsi" w:cstheme="minorHAnsi"/>
        </w:rPr>
        <w:t>……………………………………………………………………</w:t>
      </w:r>
    </w:p>
    <w:p w14:paraId="4EF503EF" w14:textId="47427247" w:rsidR="00210698" w:rsidRPr="00D77AD9" w:rsidRDefault="00210698" w:rsidP="000152A5">
      <w:pPr>
        <w:spacing w:after="120" w:line="264" w:lineRule="auto"/>
        <w:rPr>
          <w:rFonts w:asciiTheme="minorHAnsi" w:eastAsiaTheme="majorEastAsia" w:hAnsiTheme="minorHAnsi" w:cstheme="minorHAnsi"/>
        </w:rPr>
      </w:pPr>
    </w:p>
    <w:sectPr w:rsidR="00210698" w:rsidRPr="00D77AD9" w:rsidSect="00AA0F19">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A56E" w14:textId="77777777" w:rsidR="00E36690" w:rsidRDefault="00E36690" w:rsidP="00D324E6">
      <w:r>
        <w:separator/>
      </w:r>
    </w:p>
  </w:endnote>
  <w:endnote w:type="continuationSeparator" w:id="0">
    <w:p w14:paraId="68831F67" w14:textId="77777777" w:rsidR="00E36690" w:rsidRDefault="00E36690" w:rsidP="00D3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C262" w14:textId="77777777" w:rsidR="000E0875" w:rsidRDefault="000E08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79297186"/>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063D83EC" w14:textId="0367DCC4" w:rsidR="000C1AC8" w:rsidRPr="009177E8" w:rsidRDefault="000C1AC8">
            <w:pPr>
              <w:pStyle w:val="Stopka"/>
              <w:jc w:val="right"/>
              <w:rPr>
                <w:rFonts w:asciiTheme="majorHAnsi" w:hAnsiTheme="majorHAnsi" w:cstheme="majorHAnsi"/>
                <w:lang w:val="en-US"/>
              </w:rPr>
            </w:pPr>
            <w:r w:rsidRPr="00D324E6">
              <w:rPr>
                <w:rFonts w:asciiTheme="majorHAnsi" w:hAnsiTheme="majorHAnsi" w:cstheme="majorHAnsi"/>
                <w:b/>
                <w:bCs/>
              </w:rPr>
              <w:fldChar w:fldCharType="begin"/>
            </w:r>
            <w:r w:rsidRPr="009177E8">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9177E8">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3221AF36" w:rsidR="000C1AC8" w:rsidRPr="009177E8" w:rsidRDefault="00530929" w:rsidP="00530929">
    <w:pPr>
      <w:pStyle w:val="Stopka"/>
      <w:jc w:val="center"/>
      <w:rPr>
        <w:rFonts w:cstheme="minorHAnsi"/>
        <w:lang w:val="en-US"/>
      </w:rPr>
    </w:pPr>
    <w:r w:rsidRPr="009177E8">
      <w:rPr>
        <w:rFonts w:cstheme="minorHAnsi"/>
        <w:lang w:val="en-US"/>
      </w:rPr>
      <w:t xml:space="preserve">The project “Hand in Hand. Medical Simulation </w:t>
    </w:r>
    <w:r w:rsidR="00D44505">
      <w:rPr>
        <w:rFonts w:cstheme="minorHAnsi"/>
        <w:lang w:val="en-US"/>
      </w:rPr>
      <w:t>-</w:t>
    </w:r>
    <w:r w:rsidRPr="009177E8">
      <w:rPr>
        <w:rFonts w:cstheme="minorHAnsi"/>
        <w:lang w:val="en-US"/>
      </w:rPr>
      <w:t xml:space="preserve"> Creating Together the Best Medical Professionals for Future Patient Care”, No. BPI/SPI/2024/1/00002, is funded by the Polish National Agency for Academic Exchange under the project entitled “Support for the creation and implementation of international education program</w:t>
    </w:r>
    <w:r w:rsidR="000E0875">
      <w:rPr>
        <w:rFonts w:cstheme="minorHAnsi"/>
        <w:lang w:val="en-US"/>
      </w:rPr>
      <w:t>me</w:t>
    </w:r>
    <w:r w:rsidRPr="009177E8">
      <w:rPr>
        <w:rFonts w:cstheme="minorHAnsi"/>
        <w:lang w:val="en-US"/>
      </w:rPr>
      <w:t xml:space="preserve">s”, Project No. FERS.01.05-IP.08-0436/23 </w:t>
    </w:r>
    <w:r w:rsidR="00D44505">
      <w:rPr>
        <w:rFonts w:cstheme="minorHAnsi"/>
        <w:lang w:val="en-US"/>
      </w:rPr>
      <w:t>-</w:t>
    </w:r>
    <w:r w:rsidRPr="009177E8">
      <w:rPr>
        <w:rFonts w:cstheme="minorHAnsi"/>
        <w:lang w:val="en-US"/>
      </w:rPr>
      <w:t xml:space="preserve"> Programme “SPINAKER </w:t>
    </w:r>
    <w:r w:rsidR="00D44505">
      <w:rPr>
        <w:rFonts w:cstheme="minorHAnsi"/>
        <w:lang w:val="en-US"/>
      </w:rPr>
      <w:t>-</w:t>
    </w:r>
    <w:r w:rsidRPr="009177E8">
      <w:rPr>
        <w:rFonts w:cstheme="minorHAnsi"/>
        <w:lang w:val="en-US"/>
      </w:rPr>
      <w:t xml:space="preserve"> Intensive International Education Programmes, Call 2024”, co-financed by the European Union.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415C" w14:textId="77777777" w:rsidR="000E0875" w:rsidRDefault="000E0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83E2" w14:textId="77777777" w:rsidR="00E36690" w:rsidRDefault="00E36690" w:rsidP="00D324E6">
      <w:r>
        <w:separator/>
      </w:r>
    </w:p>
  </w:footnote>
  <w:footnote w:type="continuationSeparator" w:id="0">
    <w:p w14:paraId="41A6B038" w14:textId="77777777" w:rsidR="00E36690" w:rsidRDefault="00E36690" w:rsidP="00D3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733F" w14:textId="77777777" w:rsidR="000E0875" w:rsidRDefault="000E08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F9EC" w14:textId="77777777" w:rsidR="000E0875" w:rsidRDefault="000E08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B06280"/>
    <w:lvl w:ilvl="0" w:tplc="0415000F">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EBEC68F8"/>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906A2D"/>
    <w:multiLevelType w:val="hybridMultilevel"/>
    <w:tmpl w:val="67687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39B1E"/>
    <w:multiLevelType w:val="hybridMultilevel"/>
    <w:tmpl w:val="96DE447E"/>
    <w:lvl w:ilvl="0" w:tplc="FF9CBA38">
      <w:start w:val="1"/>
      <w:numFmt w:val="decimal"/>
      <w:lvlText w:val="%1."/>
      <w:lvlJc w:val="left"/>
      <w:pPr>
        <w:ind w:left="720" w:hanging="360"/>
      </w:pPr>
    </w:lvl>
    <w:lvl w:ilvl="1" w:tplc="A3EAE4A4">
      <w:start w:val="1"/>
      <w:numFmt w:val="lowerLetter"/>
      <w:lvlText w:val="%2."/>
      <w:lvlJc w:val="left"/>
      <w:pPr>
        <w:ind w:left="1440" w:hanging="360"/>
      </w:pPr>
    </w:lvl>
    <w:lvl w:ilvl="2" w:tplc="080061E2">
      <w:start w:val="1"/>
      <w:numFmt w:val="lowerRoman"/>
      <w:lvlText w:val="%3."/>
      <w:lvlJc w:val="right"/>
      <w:pPr>
        <w:ind w:left="2160" w:hanging="180"/>
      </w:pPr>
    </w:lvl>
    <w:lvl w:ilvl="3" w:tplc="8C201B40">
      <w:start w:val="1"/>
      <w:numFmt w:val="decimal"/>
      <w:lvlText w:val="%4."/>
      <w:lvlJc w:val="left"/>
      <w:pPr>
        <w:ind w:left="2880" w:hanging="360"/>
      </w:pPr>
    </w:lvl>
    <w:lvl w:ilvl="4" w:tplc="CDFE21CC">
      <w:start w:val="1"/>
      <w:numFmt w:val="lowerLetter"/>
      <w:lvlText w:val="%5."/>
      <w:lvlJc w:val="left"/>
      <w:pPr>
        <w:ind w:left="3600" w:hanging="360"/>
      </w:pPr>
    </w:lvl>
    <w:lvl w:ilvl="5" w:tplc="15BADA28">
      <w:start w:val="1"/>
      <w:numFmt w:val="lowerRoman"/>
      <w:lvlText w:val="%6."/>
      <w:lvlJc w:val="right"/>
      <w:pPr>
        <w:ind w:left="4320" w:hanging="180"/>
      </w:pPr>
    </w:lvl>
    <w:lvl w:ilvl="6" w:tplc="B9A0A0B0">
      <w:start w:val="1"/>
      <w:numFmt w:val="decimal"/>
      <w:lvlText w:val="%7."/>
      <w:lvlJc w:val="left"/>
      <w:pPr>
        <w:ind w:left="5040" w:hanging="360"/>
      </w:pPr>
    </w:lvl>
    <w:lvl w:ilvl="7" w:tplc="0E76009A">
      <w:start w:val="1"/>
      <w:numFmt w:val="lowerLetter"/>
      <w:lvlText w:val="%8."/>
      <w:lvlJc w:val="left"/>
      <w:pPr>
        <w:ind w:left="5760" w:hanging="360"/>
      </w:pPr>
    </w:lvl>
    <w:lvl w:ilvl="8" w:tplc="60C494B0">
      <w:start w:val="1"/>
      <w:numFmt w:val="lowerRoman"/>
      <w:lvlText w:val="%9."/>
      <w:lvlJc w:val="right"/>
      <w:pPr>
        <w:ind w:left="6480" w:hanging="180"/>
      </w:pPr>
    </w:lvl>
  </w:abstractNum>
  <w:abstractNum w:abstractNumId="5" w15:restartNumberingAfterBreak="0">
    <w:nsid w:val="0CC106A5"/>
    <w:multiLevelType w:val="hybridMultilevel"/>
    <w:tmpl w:val="FF96C060"/>
    <w:lvl w:ilvl="0" w:tplc="B2FC0008">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A62E10"/>
    <w:multiLevelType w:val="multilevel"/>
    <w:tmpl w:val="6AC0D1B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8"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9" w15:restartNumberingAfterBreak="0">
    <w:nsid w:val="1A6262F0"/>
    <w:multiLevelType w:val="hybridMultilevel"/>
    <w:tmpl w:val="E6F4E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11" w15:restartNumberingAfterBreak="0">
    <w:nsid w:val="3106026F"/>
    <w:multiLevelType w:val="hybridMultilevel"/>
    <w:tmpl w:val="FAEE3E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248582"/>
    <w:multiLevelType w:val="hybridMultilevel"/>
    <w:tmpl w:val="FAE60D12"/>
    <w:lvl w:ilvl="0" w:tplc="C214FD60">
      <w:start w:val="1"/>
      <w:numFmt w:val="bullet"/>
      <w:lvlText w:val=""/>
      <w:lvlJc w:val="left"/>
      <w:pPr>
        <w:ind w:left="720" w:hanging="360"/>
      </w:pPr>
      <w:rPr>
        <w:rFonts w:ascii="Symbol" w:hAnsi="Symbol" w:hint="default"/>
      </w:rPr>
    </w:lvl>
    <w:lvl w:ilvl="1" w:tplc="D0A49F1A">
      <w:start w:val="1"/>
      <w:numFmt w:val="bullet"/>
      <w:lvlText w:val="o"/>
      <w:lvlJc w:val="left"/>
      <w:pPr>
        <w:ind w:left="1440" w:hanging="360"/>
      </w:pPr>
      <w:rPr>
        <w:rFonts w:ascii="Courier New" w:hAnsi="Courier New" w:hint="default"/>
      </w:rPr>
    </w:lvl>
    <w:lvl w:ilvl="2" w:tplc="3ECA4E76">
      <w:start w:val="1"/>
      <w:numFmt w:val="bullet"/>
      <w:lvlText w:val=""/>
      <w:lvlJc w:val="left"/>
      <w:pPr>
        <w:ind w:left="2160" w:hanging="360"/>
      </w:pPr>
      <w:rPr>
        <w:rFonts w:ascii="Wingdings" w:hAnsi="Wingdings" w:hint="default"/>
      </w:rPr>
    </w:lvl>
    <w:lvl w:ilvl="3" w:tplc="72324F42">
      <w:start w:val="1"/>
      <w:numFmt w:val="bullet"/>
      <w:lvlText w:val=""/>
      <w:lvlJc w:val="left"/>
      <w:pPr>
        <w:ind w:left="2880" w:hanging="360"/>
      </w:pPr>
      <w:rPr>
        <w:rFonts w:ascii="Symbol" w:hAnsi="Symbol" w:hint="default"/>
      </w:rPr>
    </w:lvl>
    <w:lvl w:ilvl="4" w:tplc="F92C9BA2">
      <w:start w:val="1"/>
      <w:numFmt w:val="bullet"/>
      <w:lvlText w:val="o"/>
      <w:lvlJc w:val="left"/>
      <w:pPr>
        <w:ind w:left="3600" w:hanging="360"/>
      </w:pPr>
      <w:rPr>
        <w:rFonts w:ascii="Courier New" w:hAnsi="Courier New" w:hint="default"/>
      </w:rPr>
    </w:lvl>
    <w:lvl w:ilvl="5" w:tplc="170203B6">
      <w:start w:val="1"/>
      <w:numFmt w:val="bullet"/>
      <w:lvlText w:val=""/>
      <w:lvlJc w:val="left"/>
      <w:pPr>
        <w:ind w:left="4320" w:hanging="360"/>
      </w:pPr>
      <w:rPr>
        <w:rFonts w:ascii="Wingdings" w:hAnsi="Wingdings" w:hint="default"/>
      </w:rPr>
    </w:lvl>
    <w:lvl w:ilvl="6" w:tplc="C30E8AB6">
      <w:start w:val="1"/>
      <w:numFmt w:val="bullet"/>
      <w:lvlText w:val=""/>
      <w:lvlJc w:val="left"/>
      <w:pPr>
        <w:ind w:left="5040" w:hanging="360"/>
      </w:pPr>
      <w:rPr>
        <w:rFonts w:ascii="Symbol" w:hAnsi="Symbol" w:hint="default"/>
      </w:rPr>
    </w:lvl>
    <w:lvl w:ilvl="7" w:tplc="046AD16C">
      <w:start w:val="1"/>
      <w:numFmt w:val="bullet"/>
      <w:lvlText w:val="o"/>
      <w:lvlJc w:val="left"/>
      <w:pPr>
        <w:ind w:left="5760" w:hanging="360"/>
      </w:pPr>
      <w:rPr>
        <w:rFonts w:ascii="Courier New" w:hAnsi="Courier New" w:hint="default"/>
      </w:rPr>
    </w:lvl>
    <w:lvl w:ilvl="8" w:tplc="9AD6933A">
      <w:start w:val="1"/>
      <w:numFmt w:val="bullet"/>
      <w:lvlText w:val=""/>
      <w:lvlJc w:val="left"/>
      <w:pPr>
        <w:ind w:left="6480" w:hanging="360"/>
      </w:pPr>
      <w:rPr>
        <w:rFonts w:ascii="Wingdings" w:hAnsi="Wingdings" w:hint="default"/>
      </w:rPr>
    </w:lvl>
  </w:abstractNum>
  <w:abstractNum w:abstractNumId="13" w15:restartNumberingAfterBreak="0">
    <w:nsid w:val="334E61D7"/>
    <w:multiLevelType w:val="hybridMultilevel"/>
    <w:tmpl w:val="83D62228"/>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6D249D"/>
    <w:multiLevelType w:val="hybridMultilevel"/>
    <w:tmpl w:val="8556DC9E"/>
    <w:lvl w:ilvl="0" w:tplc="A81E3246">
      <w:start w:val="1"/>
      <w:numFmt w:val="bullet"/>
      <w:lvlText w:val=""/>
      <w:lvlJc w:val="left"/>
      <w:pPr>
        <w:ind w:left="360" w:hanging="360"/>
      </w:pPr>
      <w:rPr>
        <w:rFonts w:ascii="Symbol" w:hAnsi="Symbol" w:hint="default"/>
        <w:sz w:val="32"/>
        <w:szCs w:val="3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6CE42B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92170C9"/>
    <w:multiLevelType w:val="hybridMultilevel"/>
    <w:tmpl w:val="258CE894"/>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7"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hint="default"/>
      </w:rPr>
    </w:lvl>
    <w:lvl w:ilvl="8" w:tplc="5E48709A">
      <w:start w:val="1"/>
      <w:numFmt w:val="bullet"/>
      <w:lvlText w:val=""/>
      <w:lvlJc w:val="left"/>
      <w:pPr>
        <w:ind w:left="6480" w:hanging="360"/>
      </w:pPr>
      <w:rPr>
        <w:rFonts w:ascii="Wingdings" w:hAnsi="Wingdings" w:hint="default"/>
      </w:rPr>
    </w:lvl>
  </w:abstractNum>
  <w:abstractNum w:abstractNumId="18" w15:restartNumberingAfterBreak="0">
    <w:nsid w:val="3A1212B9"/>
    <w:multiLevelType w:val="multilevel"/>
    <w:tmpl w:val="BA7A84A8"/>
    <w:lvl w:ilvl="0">
      <w:start w:val="1"/>
      <w:numFmt w:val="decimal"/>
      <w:lvlText w:val="%1)"/>
      <w:lvlJc w:val="left"/>
      <w:pPr>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B0DFE"/>
    <w:multiLevelType w:val="hybridMultilevel"/>
    <w:tmpl w:val="CE262AB8"/>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9A191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B83F05"/>
    <w:multiLevelType w:val="multilevel"/>
    <w:tmpl w:val="FAEE358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92D0C"/>
    <w:multiLevelType w:val="multilevel"/>
    <w:tmpl w:val="5A20F4B4"/>
    <w:lvl w:ilvl="0">
      <w:start w:val="1"/>
      <w:numFmt w:val="decimal"/>
      <w:lvlText w:val="%1."/>
      <w:lvlJc w:val="left"/>
      <w:pPr>
        <w:ind w:left="720" w:hanging="360"/>
      </w:pPr>
      <w:rPr>
        <w:rFonts w:asciiTheme="majorHAnsi" w:eastAsiaTheme="minorEastAsia" w:hAnsiTheme="majorHAnsi" w:cstheme="minorBidi" w:hint="default"/>
        <w:b/>
        <w:color w:val="auto"/>
      </w:rPr>
    </w:lvl>
    <w:lvl w:ilvl="1">
      <w:start w:val="1"/>
      <w:numFmt w:val="decimal"/>
      <w:isLgl/>
      <w:lvlText w:val="%1.%2."/>
      <w:lvlJc w:val="left"/>
      <w:pPr>
        <w:ind w:left="720" w:hanging="360"/>
      </w:pPr>
      <w:rPr>
        <w:rFonts w:asciiTheme="majorHAnsi" w:hAnsiTheme="majorHAnsi" w:cstheme="maj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24" w15:restartNumberingAfterBreak="0">
    <w:nsid w:val="576A34C9"/>
    <w:multiLevelType w:val="hybridMultilevel"/>
    <w:tmpl w:val="AFD05514"/>
    <w:lvl w:ilvl="0" w:tplc="634AAD68">
      <w:start w:val="1"/>
      <w:numFmt w:val="decimal"/>
      <w:lvlText w:val="%1."/>
      <w:lvlJc w:val="left"/>
      <w:pPr>
        <w:ind w:left="720" w:hanging="360"/>
      </w:pPr>
      <w:rPr>
        <w:rFonts w:ascii="Calibri" w:eastAsia="Times New Roman" w:hAnsi="Calibri" w:cs="Calibri"/>
        <w:sz w:val="24"/>
      </w:rPr>
    </w:lvl>
    <w:lvl w:ilvl="1" w:tplc="03C84AEE">
      <w:start w:val="1"/>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D809C3"/>
    <w:multiLevelType w:val="hybridMultilevel"/>
    <w:tmpl w:val="38823D1A"/>
    <w:lvl w:ilvl="0" w:tplc="7D221120">
      <w:start w:val="1"/>
      <w:numFmt w:val="bullet"/>
      <w:lvlText w:val=""/>
      <w:lvlJc w:val="left"/>
      <w:pPr>
        <w:ind w:left="720" w:hanging="360"/>
      </w:pPr>
      <w:rPr>
        <w:rFonts w:ascii="Symbol" w:hAnsi="Symbol" w:hint="default"/>
      </w:rPr>
    </w:lvl>
    <w:lvl w:ilvl="1" w:tplc="6EE6EC26">
      <w:start w:val="1"/>
      <w:numFmt w:val="bullet"/>
      <w:lvlText w:val="o"/>
      <w:lvlJc w:val="left"/>
      <w:pPr>
        <w:ind w:left="1440" w:hanging="360"/>
      </w:pPr>
      <w:rPr>
        <w:rFonts w:ascii="Courier New" w:hAnsi="Courier New" w:hint="default"/>
      </w:rPr>
    </w:lvl>
    <w:lvl w:ilvl="2" w:tplc="F3083BCE">
      <w:start w:val="1"/>
      <w:numFmt w:val="bullet"/>
      <w:lvlText w:val=""/>
      <w:lvlJc w:val="left"/>
      <w:pPr>
        <w:ind w:left="2160" w:hanging="360"/>
      </w:pPr>
      <w:rPr>
        <w:rFonts w:ascii="Wingdings" w:hAnsi="Wingdings" w:hint="default"/>
      </w:rPr>
    </w:lvl>
    <w:lvl w:ilvl="3" w:tplc="BAA27C14">
      <w:start w:val="1"/>
      <w:numFmt w:val="bullet"/>
      <w:lvlText w:val=""/>
      <w:lvlJc w:val="left"/>
      <w:pPr>
        <w:ind w:left="2880" w:hanging="360"/>
      </w:pPr>
      <w:rPr>
        <w:rFonts w:ascii="Symbol" w:hAnsi="Symbol" w:hint="default"/>
      </w:rPr>
    </w:lvl>
    <w:lvl w:ilvl="4" w:tplc="8B60811A">
      <w:start w:val="1"/>
      <w:numFmt w:val="bullet"/>
      <w:lvlText w:val="o"/>
      <w:lvlJc w:val="left"/>
      <w:pPr>
        <w:ind w:left="3600" w:hanging="360"/>
      </w:pPr>
      <w:rPr>
        <w:rFonts w:ascii="Courier New" w:hAnsi="Courier New" w:hint="default"/>
      </w:rPr>
    </w:lvl>
    <w:lvl w:ilvl="5" w:tplc="5056513C">
      <w:start w:val="1"/>
      <w:numFmt w:val="bullet"/>
      <w:lvlText w:val=""/>
      <w:lvlJc w:val="left"/>
      <w:pPr>
        <w:ind w:left="4320" w:hanging="360"/>
      </w:pPr>
      <w:rPr>
        <w:rFonts w:ascii="Wingdings" w:hAnsi="Wingdings" w:hint="default"/>
      </w:rPr>
    </w:lvl>
    <w:lvl w:ilvl="6" w:tplc="D7100A54">
      <w:start w:val="1"/>
      <w:numFmt w:val="bullet"/>
      <w:lvlText w:val=""/>
      <w:lvlJc w:val="left"/>
      <w:pPr>
        <w:ind w:left="5040" w:hanging="360"/>
      </w:pPr>
      <w:rPr>
        <w:rFonts w:ascii="Symbol" w:hAnsi="Symbol" w:hint="default"/>
      </w:rPr>
    </w:lvl>
    <w:lvl w:ilvl="7" w:tplc="7AF47946">
      <w:start w:val="1"/>
      <w:numFmt w:val="bullet"/>
      <w:lvlText w:val="o"/>
      <w:lvlJc w:val="left"/>
      <w:pPr>
        <w:ind w:left="5760" w:hanging="360"/>
      </w:pPr>
      <w:rPr>
        <w:rFonts w:ascii="Courier New" w:hAnsi="Courier New" w:hint="default"/>
      </w:rPr>
    </w:lvl>
    <w:lvl w:ilvl="8" w:tplc="D6260AAC">
      <w:start w:val="1"/>
      <w:numFmt w:val="bullet"/>
      <w:lvlText w:val=""/>
      <w:lvlJc w:val="left"/>
      <w:pPr>
        <w:ind w:left="6480" w:hanging="360"/>
      </w:pPr>
      <w:rPr>
        <w:rFonts w:ascii="Wingdings" w:hAnsi="Wingdings" w:hint="default"/>
      </w:rPr>
    </w:lvl>
  </w:abstractNum>
  <w:abstractNum w:abstractNumId="26" w15:restartNumberingAfterBreak="0">
    <w:nsid w:val="5BF21835"/>
    <w:multiLevelType w:val="hybridMultilevel"/>
    <w:tmpl w:val="FC32A8A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28" w15:restartNumberingAfterBreak="0">
    <w:nsid w:val="613209B9"/>
    <w:multiLevelType w:val="hybridMultilevel"/>
    <w:tmpl w:val="51161B46"/>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29" w15:restartNumberingAfterBreak="0">
    <w:nsid w:val="63BB5267"/>
    <w:multiLevelType w:val="hybridMultilevel"/>
    <w:tmpl w:val="67407AB0"/>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554072B"/>
    <w:multiLevelType w:val="hybridMultilevel"/>
    <w:tmpl w:val="E94488F0"/>
    <w:lvl w:ilvl="0" w:tplc="7CF657F6">
      <w:start w:val="1"/>
      <w:numFmt w:val="bullet"/>
      <w:lvlText w:val="-"/>
      <w:lvlJc w:val="left"/>
      <w:pPr>
        <w:ind w:left="3600" w:hanging="360"/>
      </w:pPr>
      <w:rPr>
        <w:rFonts w:ascii="Times New Roman" w:hAnsi="Times New Roman" w:cs="Times New Roman" w:hint="default"/>
        <w:b w:val="0"/>
        <w:bCs w:val="0"/>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31"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32"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33"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hint="default"/>
      </w:rPr>
    </w:lvl>
    <w:lvl w:ilvl="8" w:tplc="CEAAE6FC">
      <w:start w:val="1"/>
      <w:numFmt w:val="bullet"/>
      <w:lvlText w:val=""/>
      <w:lvlJc w:val="left"/>
      <w:pPr>
        <w:ind w:left="6480" w:hanging="360"/>
      </w:pPr>
      <w:rPr>
        <w:rFonts w:ascii="Wingdings" w:hAnsi="Wingdings" w:hint="default"/>
      </w:rPr>
    </w:lvl>
  </w:abstractNum>
  <w:abstractNum w:abstractNumId="34" w15:restartNumberingAfterBreak="0">
    <w:nsid w:val="71E70918"/>
    <w:multiLevelType w:val="hybridMultilevel"/>
    <w:tmpl w:val="1BF041C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2C41DB3"/>
    <w:multiLevelType w:val="hybridMultilevel"/>
    <w:tmpl w:val="288A97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590717"/>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BE1385E"/>
    <w:multiLevelType w:val="multilevel"/>
    <w:tmpl w:val="CA082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055627">
    <w:abstractNumId w:val="22"/>
  </w:num>
  <w:num w:numId="2" w16cid:durableId="408314446">
    <w:abstractNumId w:val="37"/>
  </w:num>
  <w:num w:numId="3" w16cid:durableId="1144394280">
    <w:abstractNumId w:val="23"/>
  </w:num>
  <w:num w:numId="4" w16cid:durableId="1270820226">
    <w:abstractNumId w:val="4"/>
  </w:num>
  <w:num w:numId="5" w16cid:durableId="1229455797">
    <w:abstractNumId w:val="31"/>
  </w:num>
  <w:num w:numId="6" w16cid:durableId="150607729">
    <w:abstractNumId w:val="8"/>
  </w:num>
  <w:num w:numId="7" w16cid:durableId="1391028680">
    <w:abstractNumId w:val="33"/>
  </w:num>
  <w:num w:numId="8" w16cid:durableId="1042175794">
    <w:abstractNumId w:val="32"/>
  </w:num>
  <w:num w:numId="9" w16cid:durableId="126433474">
    <w:abstractNumId w:val="17"/>
  </w:num>
  <w:num w:numId="10" w16cid:durableId="1827239280">
    <w:abstractNumId w:val="27"/>
  </w:num>
  <w:num w:numId="11" w16cid:durableId="801846362">
    <w:abstractNumId w:val="7"/>
  </w:num>
  <w:num w:numId="12" w16cid:durableId="1579436172">
    <w:abstractNumId w:val="10"/>
  </w:num>
  <w:num w:numId="13" w16cid:durableId="1321428498">
    <w:abstractNumId w:val="5"/>
  </w:num>
  <w:num w:numId="14" w16cid:durableId="1901285796">
    <w:abstractNumId w:val="14"/>
  </w:num>
  <w:num w:numId="15" w16cid:durableId="1977761512">
    <w:abstractNumId w:val="30"/>
  </w:num>
  <w:num w:numId="16" w16cid:durableId="662927174">
    <w:abstractNumId w:val="16"/>
  </w:num>
  <w:num w:numId="17" w16cid:durableId="1083642733">
    <w:abstractNumId w:val="28"/>
  </w:num>
  <w:num w:numId="18" w16cid:durableId="752316580">
    <w:abstractNumId w:val="18"/>
  </w:num>
  <w:num w:numId="19" w16cid:durableId="1796211244">
    <w:abstractNumId w:val="21"/>
  </w:num>
  <w:num w:numId="20" w16cid:durableId="1534343825">
    <w:abstractNumId w:val="3"/>
  </w:num>
  <w:num w:numId="21" w16cid:durableId="1321928515">
    <w:abstractNumId w:val="6"/>
  </w:num>
  <w:num w:numId="22" w16cid:durableId="234556169">
    <w:abstractNumId w:val="0"/>
  </w:num>
  <w:num w:numId="23" w16cid:durableId="813988144">
    <w:abstractNumId w:val="1"/>
  </w:num>
  <w:num w:numId="24" w16cid:durableId="1827550752">
    <w:abstractNumId w:val="26"/>
  </w:num>
  <w:num w:numId="25" w16cid:durableId="1670206483">
    <w:abstractNumId w:val="20"/>
  </w:num>
  <w:num w:numId="26" w16cid:durableId="1068185566">
    <w:abstractNumId w:val="36"/>
  </w:num>
  <w:num w:numId="27" w16cid:durableId="1112239914">
    <w:abstractNumId w:val="15"/>
  </w:num>
  <w:num w:numId="28" w16cid:durableId="1381709924">
    <w:abstractNumId w:val="2"/>
  </w:num>
  <w:num w:numId="29" w16cid:durableId="916937541">
    <w:abstractNumId w:val="13"/>
  </w:num>
  <w:num w:numId="30" w16cid:durableId="323901883">
    <w:abstractNumId w:val="29"/>
  </w:num>
  <w:num w:numId="31" w16cid:durableId="148326280">
    <w:abstractNumId w:val="34"/>
  </w:num>
  <w:num w:numId="32" w16cid:durableId="600534133">
    <w:abstractNumId w:val="25"/>
  </w:num>
  <w:num w:numId="33" w16cid:durableId="1397044565">
    <w:abstractNumId w:val="12"/>
  </w:num>
  <w:num w:numId="34" w16cid:durableId="2067677577">
    <w:abstractNumId w:val="19"/>
  </w:num>
  <w:num w:numId="35" w16cid:durableId="574322312">
    <w:abstractNumId w:val="9"/>
  </w:num>
  <w:num w:numId="36" w16cid:durableId="2027517862">
    <w:abstractNumId w:val="35"/>
  </w:num>
  <w:num w:numId="37" w16cid:durableId="429399496">
    <w:abstractNumId w:val="11"/>
  </w:num>
  <w:num w:numId="38" w16cid:durableId="180349635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ocumentProtection w:edit="comments" w:enforcement="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7099"/>
    <w:rsid w:val="000152A5"/>
    <w:rsid w:val="000177A3"/>
    <w:rsid w:val="000448D4"/>
    <w:rsid w:val="00057CE8"/>
    <w:rsid w:val="000A345A"/>
    <w:rsid w:val="000B5683"/>
    <w:rsid w:val="000C1AC8"/>
    <w:rsid w:val="000E0875"/>
    <w:rsid w:val="000F7FA9"/>
    <w:rsid w:val="001136B2"/>
    <w:rsid w:val="00161EE0"/>
    <w:rsid w:val="0017188E"/>
    <w:rsid w:val="001B0138"/>
    <w:rsid w:val="001F558A"/>
    <w:rsid w:val="00210698"/>
    <w:rsid w:val="00220878"/>
    <w:rsid w:val="00233F80"/>
    <w:rsid w:val="0024197E"/>
    <w:rsid w:val="002424D2"/>
    <w:rsid w:val="00253CA5"/>
    <w:rsid w:val="00264A0D"/>
    <w:rsid w:val="0027484B"/>
    <w:rsid w:val="00286A5A"/>
    <w:rsid w:val="002A00FD"/>
    <w:rsid w:val="002A3EC1"/>
    <w:rsid w:val="002A70EE"/>
    <w:rsid w:val="002C328E"/>
    <w:rsid w:val="002F326E"/>
    <w:rsid w:val="002F76DD"/>
    <w:rsid w:val="003447F7"/>
    <w:rsid w:val="0036740A"/>
    <w:rsid w:val="00387E68"/>
    <w:rsid w:val="003A7DFF"/>
    <w:rsid w:val="003B04B0"/>
    <w:rsid w:val="003B4D17"/>
    <w:rsid w:val="003C15B9"/>
    <w:rsid w:val="003F343D"/>
    <w:rsid w:val="00457031"/>
    <w:rsid w:val="00460A55"/>
    <w:rsid w:val="00466325"/>
    <w:rsid w:val="0047660C"/>
    <w:rsid w:val="00481021"/>
    <w:rsid w:val="004C193A"/>
    <w:rsid w:val="004E20DE"/>
    <w:rsid w:val="004F597D"/>
    <w:rsid w:val="004F6912"/>
    <w:rsid w:val="00520E78"/>
    <w:rsid w:val="00523DAF"/>
    <w:rsid w:val="00530929"/>
    <w:rsid w:val="00545F20"/>
    <w:rsid w:val="00566CBA"/>
    <w:rsid w:val="00576087"/>
    <w:rsid w:val="00591E6D"/>
    <w:rsid w:val="005B220D"/>
    <w:rsid w:val="005C35A5"/>
    <w:rsid w:val="005D0972"/>
    <w:rsid w:val="005E68B8"/>
    <w:rsid w:val="006040CB"/>
    <w:rsid w:val="006059FC"/>
    <w:rsid w:val="00607EBF"/>
    <w:rsid w:val="006239BC"/>
    <w:rsid w:val="006516C0"/>
    <w:rsid w:val="006540D4"/>
    <w:rsid w:val="006548F1"/>
    <w:rsid w:val="006669B6"/>
    <w:rsid w:val="006727D2"/>
    <w:rsid w:val="00674498"/>
    <w:rsid w:val="00680874"/>
    <w:rsid w:val="0069424D"/>
    <w:rsid w:val="006A7DC7"/>
    <w:rsid w:val="006B62DE"/>
    <w:rsid w:val="006B6C14"/>
    <w:rsid w:val="006D5CC4"/>
    <w:rsid w:val="006E3C89"/>
    <w:rsid w:val="00721B2E"/>
    <w:rsid w:val="00754EBA"/>
    <w:rsid w:val="007677BE"/>
    <w:rsid w:val="007A2471"/>
    <w:rsid w:val="007A6027"/>
    <w:rsid w:val="007C20C4"/>
    <w:rsid w:val="007C5DFE"/>
    <w:rsid w:val="008172D4"/>
    <w:rsid w:val="00833B4A"/>
    <w:rsid w:val="008536A3"/>
    <w:rsid w:val="00871C6E"/>
    <w:rsid w:val="00872CBF"/>
    <w:rsid w:val="008A3562"/>
    <w:rsid w:val="008C4172"/>
    <w:rsid w:val="0090371C"/>
    <w:rsid w:val="009177E8"/>
    <w:rsid w:val="00923A66"/>
    <w:rsid w:val="0095166B"/>
    <w:rsid w:val="0096681F"/>
    <w:rsid w:val="00976EE3"/>
    <w:rsid w:val="009841E2"/>
    <w:rsid w:val="00985B8B"/>
    <w:rsid w:val="009B0E38"/>
    <w:rsid w:val="009B4ADA"/>
    <w:rsid w:val="009C2E71"/>
    <w:rsid w:val="009C39F7"/>
    <w:rsid w:val="009C6267"/>
    <w:rsid w:val="009D0E72"/>
    <w:rsid w:val="009F5B06"/>
    <w:rsid w:val="00A10517"/>
    <w:rsid w:val="00A52DEB"/>
    <w:rsid w:val="00A64FBF"/>
    <w:rsid w:val="00A726B9"/>
    <w:rsid w:val="00A73268"/>
    <w:rsid w:val="00A85DB8"/>
    <w:rsid w:val="00A97B24"/>
    <w:rsid w:val="00AA0F19"/>
    <w:rsid w:val="00AC3A20"/>
    <w:rsid w:val="00AE3967"/>
    <w:rsid w:val="00AF1151"/>
    <w:rsid w:val="00AF701F"/>
    <w:rsid w:val="00B02CEC"/>
    <w:rsid w:val="00B31B93"/>
    <w:rsid w:val="00B37519"/>
    <w:rsid w:val="00B4591B"/>
    <w:rsid w:val="00B5620A"/>
    <w:rsid w:val="00B64304"/>
    <w:rsid w:val="00B94674"/>
    <w:rsid w:val="00B9789E"/>
    <w:rsid w:val="00BD1128"/>
    <w:rsid w:val="00BD3399"/>
    <w:rsid w:val="00BE13EA"/>
    <w:rsid w:val="00BE536D"/>
    <w:rsid w:val="00C134B7"/>
    <w:rsid w:val="00C42BAE"/>
    <w:rsid w:val="00C554E4"/>
    <w:rsid w:val="00C8473A"/>
    <w:rsid w:val="00C94E22"/>
    <w:rsid w:val="00CC770B"/>
    <w:rsid w:val="00D122C8"/>
    <w:rsid w:val="00D1319E"/>
    <w:rsid w:val="00D324E6"/>
    <w:rsid w:val="00D44505"/>
    <w:rsid w:val="00D5133C"/>
    <w:rsid w:val="00D77AC0"/>
    <w:rsid w:val="00D77AD9"/>
    <w:rsid w:val="00D82FAD"/>
    <w:rsid w:val="00DB3828"/>
    <w:rsid w:val="00DC6D97"/>
    <w:rsid w:val="00DE642C"/>
    <w:rsid w:val="00E01355"/>
    <w:rsid w:val="00E01584"/>
    <w:rsid w:val="00E36690"/>
    <w:rsid w:val="00EA2669"/>
    <w:rsid w:val="00EB4119"/>
    <w:rsid w:val="00EC3249"/>
    <w:rsid w:val="00EF69D5"/>
    <w:rsid w:val="00F36098"/>
    <w:rsid w:val="00F7549E"/>
    <w:rsid w:val="00F76155"/>
    <w:rsid w:val="00F92955"/>
    <w:rsid w:val="00F96AA1"/>
    <w:rsid w:val="00FB51E9"/>
    <w:rsid w:val="00FC3867"/>
    <w:rsid w:val="00FC7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86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677BE"/>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outlineLvl w:val="2"/>
    </w:pPr>
    <w:rPr>
      <w:rFonts w:asciiTheme="majorHAnsi" w:eastAsiaTheme="majorEastAsia" w:hAnsiTheme="majorHAnsi" w:cstheme="majorBidi"/>
      <w:color w:val="44546A" w:themeColor="text2"/>
    </w:rPr>
  </w:style>
  <w:style w:type="paragraph" w:styleId="Nagwek4">
    <w:name w:val="heading 4"/>
    <w:basedOn w:val="Normalny"/>
    <w:next w:val="Normalny"/>
    <w:link w:val="Nagwek4Znak"/>
    <w:uiPriority w:val="9"/>
    <w:semiHidden/>
    <w:unhideWhenUsed/>
    <w:qFormat/>
    <w:rsid w:val="007677BE"/>
    <w:pPr>
      <w:keepNext/>
      <w:keepLines/>
      <w:spacing w:before="4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rPr>
      <w:b/>
      <w:bCs/>
      <w:smallCaps/>
      <w:color w:val="595959" w:themeColor="text1" w:themeTint="A6"/>
      <w:spacing w:val="6"/>
    </w:rPr>
  </w:style>
  <w:style w:type="paragraph" w:styleId="Tytu">
    <w:name w:val="Title"/>
    <w:basedOn w:val="Normalny"/>
    <w:next w:val="Normalny"/>
    <w:link w:val="TytuZnak"/>
    <w:uiPriority w:val="10"/>
    <w:qFormat/>
    <w:rsid w:val="007677BE"/>
    <w:pPr>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uiPriority w:val="99"/>
    <w:semiHidden/>
    <w:unhideWhenUsed/>
    <w:rsid w:val="003A7DFF"/>
  </w:style>
  <w:style w:type="character" w:customStyle="1" w:styleId="TekstprzypisudolnegoZnak">
    <w:name w:val="Tekst przypisu dolnego Znak"/>
    <w:basedOn w:val="Domylnaczcionkaakapitu"/>
    <w:link w:val="Tekstprzypisudolnego"/>
    <w:uiPriority w:val="99"/>
    <w:semiHidden/>
    <w:rsid w:val="003A7DFF"/>
  </w:style>
  <w:style w:type="character" w:styleId="Odwoanieprzypisudolnego">
    <w:name w:val="footnote reference"/>
    <w:basedOn w:val="Domylnaczcionkaakapitu"/>
    <w:uiPriority w:val="99"/>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pPr>
    <w:rPr>
      <w:rFonts w:ascii="Arial" w:eastAsia="Arial" w:hAnsi="Arial" w:cs="Arial"/>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ind w:left="107"/>
    </w:pPr>
    <w:rPr>
      <w:rFonts w:ascii="Arial" w:eastAsia="Arial" w:hAnsi="Arial" w:cs="Arial"/>
      <w:sz w:val="22"/>
      <w:szCs w:val="22"/>
    </w:rPr>
  </w:style>
  <w:style w:type="character" w:customStyle="1" w:styleId="xforms-label">
    <w:name w:val="xforms-label"/>
    <w:basedOn w:val="Domylnaczcionkaakapitu"/>
    <w:rsid w:val="00D77AC0"/>
  </w:style>
  <w:style w:type="paragraph" w:styleId="NormalnyWeb">
    <w:name w:val="Normal (Web)"/>
    <w:basedOn w:val="Normalny"/>
    <w:uiPriority w:val="99"/>
    <w:unhideWhenUsed/>
    <w:rsid w:val="000F7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100">
      <w:bodyDiv w:val="1"/>
      <w:marLeft w:val="0"/>
      <w:marRight w:val="0"/>
      <w:marTop w:val="0"/>
      <w:marBottom w:val="0"/>
      <w:divBdr>
        <w:top w:val="none" w:sz="0" w:space="0" w:color="auto"/>
        <w:left w:val="none" w:sz="0" w:space="0" w:color="auto"/>
        <w:bottom w:val="none" w:sz="0" w:space="0" w:color="auto"/>
        <w:right w:val="none" w:sz="0" w:space="0" w:color="auto"/>
      </w:divBdr>
    </w:div>
    <w:div w:id="32072900">
      <w:bodyDiv w:val="1"/>
      <w:marLeft w:val="0"/>
      <w:marRight w:val="0"/>
      <w:marTop w:val="0"/>
      <w:marBottom w:val="0"/>
      <w:divBdr>
        <w:top w:val="none" w:sz="0" w:space="0" w:color="auto"/>
        <w:left w:val="none" w:sz="0" w:space="0" w:color="auto"/>
        <w:bottom w:val="none" w:sz="0" w:space="0" w:color="auto"/>
        <w:right w:val="none" w:sz="0" w:space="0" w:color="auto"/>
      </w:divBdr>
    </w:div>
    <w:div w:id="102457855">
      <w:bodyDiv w:val="1"/>
      <w:marLeft w:val="0"/>
      <w:marRight w:val="0"/>
      <w:marTop w:val="0"/>
      <w:marBottom w:val="0"/>
      <w:divBdr>
        <w:top w:val="none" w:sz="0" w:space="0" w:color="auto"/>
        <w:left w:val="none" w:sz="0" w:space="0" w:color="auto"/>
        <w:bottom w:val="none" w:sz="0" w:space="0" w:color="auto"/>
        <w:right w:val="none" w:sz="0" w:space="0" w:color="auto"/>
      </w:divBdr>
    </w:div>
    <w:div w:id="149758293">
      <w:bodyDiv w:val="1"/>
      <w:marLeft w:val="0"/>
      <w:marRight w:val="0"/>
      <w:marTop w:val="0"/>
      <w:marBottom w:val="0"/>
      <w:divBdr>
        <w:top w:val="none" w:sz="0" w:space="0" w:color="auto"/>
        <w:left w:val="none" w:sz="0" w:space="0" w:color="auto"/>
        <w:bottom w:val="none" w:sz="0" w:space="0" w:color="auto"/>
        <w:right w:val="none" w:sz="0" w:space="0" w:color="auto"/>
      </w:divBdr>
    </w:div>
    <w:div w:id="189300732">
      <w:bodyDiv w:val="1"/>
      <w:marLeft w:val="0"/>
      <w:marRight w:val="0"/>
      <w:marTop w:val="0"/>
      <w:marBottom w:val="0"/>
      <w:divBdr>
        <w:top w:val="none" w:sz="0" w:space="0" w:color="auto"/>
        <w:left w:val="none" w:sz="0" w:space="0" w:color="auto"/>
        <w:bottom w:val="none" w:sz="0" w:space="0" w:color="auto"/>
        <w:right w:val="none" w:sz="0" w:space="0" w:color="auto"/>
      </w:divBdr>
    </w:div>
    <w:div w:id="397747868">
      <w:bodyDiv w:val="1"/>
      <w:marLeft w:val="0"/>
      <w:marRight w:val="0"/>
      <w:marTop w:val="0"/>
      <w:marBottom w:val="0"/>
      <w:divBdr>
        <w:top w:val="none" w:sz="0" w:space="0" w:color="auto"/>
        <w:left w:val="none" w:sz="0" w:space="0" w:color="auto"/>
        <w:bottom w:val="none" w:sz="0" w:space="0" w:color="auto"/>
        <w:right w:val="none" w:sz="0" w:space="0" w:color="auto"/>
      </w:divBdr>
      <w:divsChild>
        <w:div w:id="1724711346">
          <w:marLeft w:val="0"/>
          <w:marRight w:val="0"/>
          <w:marTop w:val="0"/>
          <w:marBottom w:val="0"/>
          <w:divBdr>
            <w:top w:val="none" w:sz="0" w:space="0" w:color="auto"/>
            <w:left w:val="none" w:sz="0" w:space="0" w:color="auto"/>
            <w:bottom w:val="none" w:sz="0" w:space="0" w:color="auto"/>
            <w:right w:val="none" w:sz="0" w:space="0" w:color="auto"/>
          </w:divBdr>
        </w:div>
        <w:div w:id="165556072">
          <w:marLeft w:val="0"/>
          <w:marRight w:val="0"/>
          <w:marTop w:val="0"/>
          <w:marBottom w:val="0"/>
          <w:divBdr>
            <w:top w:val="none" w:sz="0" w:space="0" w:color="auto"/>
            <w:left w:val="none" w:sz="0" w:space="0" w:color="auto"/>
            <w:bottom w:val="none" w:sz="0" w:space="0" w:color="auto"/>
            <w:right w:val="none" w:sz="0" w:space="0" w:color="auto"/>
          </w:divBdr>
        </w:div>
        <w:div w:id="870529226">
          <w:marLeft w:val="0"/>
          <w:marRight w:val="0"/>
          <w:marTop w:val="0"/>
          <w:marBottom w:val="0"/>
          <w:divBdr>
            <w:top w:val="none" w:sz="0" w:space="0" w:color="auto"/>
            <w:left w:val="none" w:sz="0" w:space="0" w:color="auto"/>
            <w:bottom w:val="none" w:sz="0" w:space="0" w:color="auto"/>
            <w:right w:val="none" w:sz="0" w:space="0" w:color="auto"/>
          </w:divBdr>
        </w:div>
      </w:divsChild>
    </w:div>
    <w:div w:id="604995209">
      <w:bodyDiv w:val="1"/>
      <w:marLeft w:val="0"/>
      <w:marRight w:val="0"/>
      <w:marTop w:val="0"/>
      <w:marBottom w:val="0"/>
      <w:divBdr>
        <w:top w:val="none" w:sz="0" w:space="0" w:color="auto"/>
        <w:left w:val="none" w:sz="0" w:space="0" w:color="auto"/>
        <w:bottom w:val="none" w:sz="0" w:space="0" w:color="auto"/>
        <w:right w:val="none" w:sz="0" w:space="0" w:color="auto"/>
      </w:divBdr>
    </w:div>
    <w:div w:id="691146316">
      <w:bodyDiv w:val="1"/>
      <w:marLeft w:val="0"/>
      <w:marRight w:val="0"/>
      <w:marTop w:val="0"/>
      <w:marBottom w:val="0"/>
      <w:divBdr>
        <w:top w:val="none" w:sz="0" w:space="0" w:color="auto"/>
        <w:left w:val="none" w:sz="0" w:space="0" w:color="auto"/>
        <w:bottom w:val="none" w:sz="0" w:space="0" w:color="auto"/>
        <w:right w:val="none" w:sz="0" w:space="0" w:color="auto"/>
      </w:divBdr>
    </w:div>
    <w:div w:id="700666716">
      <w:bodyDiv w:val="1"/>
      <w:marLeft w:val="0"/>
      <w:marRight w:val="0"/>
      <w:marTop w:val="0"/>
      <w:marBottom w:val="0"/>
      <w:divBdr>
        <w:top w:val="none" w:sz="0" w:space="0" w:color="auto"/>
        <w:left w:val="none" w:sz="0" w:space="0" w:color="auto"/>
        <w:bottom w:val="none" w:sz="0" w:space="0" w:color="auto"/>
        <w:right w:val="none" w:sz="0" w:space="0" w:color="auto"/>
      </w:divBdr>
    </w:div>
    <w:div w:id="714083077">
      <w:bodyDiv w:val="1"/>
      <w:marLeft w:val="0"/>
      <w:marRight w:val="0"/>
      <w:marTop w:val="0"/>
      <w:marBottom w:val="0"/>
      <w:divBdr>
        <w:top w:val="none" w:sz="0" w:space="0" w:color="auto"/>
        <w:left w:val="none" w:sz="0" w:space="0" w:color="auto"/>
        <w:bottom w:val="none" w:sz="0" w:space="0" w:color="auto"/>
        <w:right w:val="none" w:sz="0" w:space="0" w:color="auto"/>
      </w:divBdr>
    </w:div>
    <w:div w:id="786432705">
      <w:bodyDiv w:val="1"/>
      <w:marLeft w:val="0"/>
      <w:marRight w:val="0"/>
      <w:marTop w:val="0"/>
      <w:marBottom w:val="0"/>
      <w:divBdr>
        <w:top w:val="none" w:sz="0" w:space="0" w:color="auto"/>
        <w:left w:val="none" w:sz="0" w:space="0" w:color="auto"/>
        <w:bottom w:val="none" w:sz="0" w:space="0" w:color="auto"/>
        <w:right w:val="none" w:sz="0" w:space="0" w:color="auto"/>
      </w:divBdr>
    </w:div>
    <w:div w:id="1110735659">
      <w:bodyDiv w:val="1"/>
      <w:marLeft w:val="0"/>
      <w:marRight w:val="0"/>
      <w:marTop w:val="0"/>
      <w:marBottom w:val="0"/>
      <w:divBdr>
        <w:top w:val="none" w:sz="0" w:space="0" w:color="auto"/>
        <w:left w:val="none" w:sz="0" w:space="0" w:color="auto"/>
        <w:bottom w:val="none" w:sz="0" w:space="0" w:color="auto"/>
        <w:right w:val="none" w:sz="0" w:space="0" w:color="auto"/>
      </w:divBdr>
    </w:div>
    <w:div w:id="1333097398">
      <w:bodyDiv w:val="1"/>
      <w:marLeft w:val="0"/>
      <w:marRight w:val="0"/>
      <w:marTop w:val="0"/>
      <w:marBottom w:val="0"/>
      <w:divBdr>
        <w:top w:val="none" w:sz="0" w:space="0" w:color="auto"/>
        <w:left w:val="none" w:sz="0" w:space="0" w:color="auto"/>
        <w:bottom w:val="none" w:sz="0" w:space="0" w:color="auto"/>
        <w:right w:val="none" w:sz="0" w:space="0" w:color="auto"/>
      </w:divBdr>
    </w:div>
    <w:div w:id="1523281850">
      <w:bodyDiv w:val="1"/>
      <w:marLeft w:val="0"/>
      <w:marRight w:val="0"/>
      <w:marTop w:val="0"/>
      <w:marBottom w:val="0"/>
      <w:divBdr>
        <w:top w:val="none" w:sz="0" w:space="0" w:color="auto"/>
        <w:left w:val="none" w:sz="0" w:space="0" w:color="auto"/>
        <w:bottom w:val="none" w:sz="0" w:space="0" w:color="auto"/>
        <w:right w:val="none" w:sz="0" w:space="0" w:color="auto"/>
      </w:divBdr>
    </w:div>
    <w:div w:id="1564025618">
      <w:bodyDiv w:val="1"/>
      <w:marLeft w:val="0"/>
      <w:marRight w:val="0"/>
      <w:marTop w:val="0"/>
      <w:marBottom w:val="0"/>
      <w:divBdr>
        <w:top w:val="none" w:sz="0" w:space="0" w:color="auto"/>
        <w:left w:val="none" w:sz="0" w:space="0" w:color="auto"/>
        <w:bottom w:val="none" w:sz="0" w:space="0" w:color="auto"/>
        <w:right w:val="none" w:sz="0" w:space="0" w:color="auto"/>
      </w:divBdr>
    </w:div>
    <w:div w:id="1580675940">
      <w:bodyDiv w:val="1"/>
      <w:marLeft w:val="0"/>
      <w:marRight w:val="0"/>
      <w:marTop w:val="0"/>
      <w:marBottom w:val="0"/>
      <w:divBdr>
        <w:top w:val="none" w:sz="0" w:space="0" w:color="auto"/>
        <w:left w:val="none" w:sz="0" w:space="0" w:color="auto"/>
        <w:bottom w:val="none" w:sz="0" w:space="0" w:color="auto"/>
        <w:right w:val="none" w:sz="0" w:space="0" w:color="auto"/>
      </w:divBdr>
    </w:div>
    <w:div w:id="1609770824">
      <w:bodyDiv w:val="1"/>
      <w:marLeft w:val="0"/>
      <w:marRight w:val="0"/>
      <w:marTop w:val="0"/>
      <w:marBottom w:val="0"/>
      <w:divBdr>
        <w:top w:val="none" w:sz="0" w:space="0" w:color="auto"/>
        <w:left w:val="none" w:sz="0" w:space="0" w:color="auto"/>
        <w:bottom w:val="none" w:sz="0" w:space="0" w:color="auto"/>
        <w:right w:val="none" w:sz="0" w:space="0" w:color="auto"/>
      </w:divBdr>
    </w:div>
    <w:div w:id="1736705167">
      <w:bodyDiv w:val="1"/>
      <w:marLeft w:val="0"/>
      <w:marRight w:val="0"/>
      <w:marTop w:val="0"/>
      <w:marBottom w:val="0"/>
      <w:divBdr>
        <w:top w:val="none" w:sz="0" w:space="0" w:color="auto"/>
        <w:left w:val="none" w:sz="0" w:space="0" w:color="auto"/>
        <w:bottom w:val="none" w:sz="0" w:space="0" w:color="auto"/>
        <w:right w:val="none" w:sz="0" w:space="0" w:color="auto"/>
      </w:divBdr>
    </w:div>
    <w:div w:id="1917396766">
      <w:bodyDiv w:val="1"/>
      <w:marLeft w:val="0"/>
      <w:marRight w:val="0"/>
      <w:marTop w:val="0"/>
      <w:marBottom w:val="0"/>
      <w:divBdr>
        <w:top w:val="none" w:sz="0" w:space="0" w:color="auto"/>
        <w:left w:val="none" w:sz="0" w:space="0" w:color="auto"/>
        <w:bottom w:val="none" w:sz="0" w:space="0" w:color="auto"/>
        <w:right w:val="none" w:sz="0" w:space="0" w:color="auto"/>
      </w:divBdr>
    </w:div>
    <w:div w:id="20573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Props1.xml><?xml version="1.0" encoding="utf-8"?>
<ds:datastoreItem xmlns:ds="http://schemas.openxmlformats.org/officeDocument/2006/customXml" ds:itemID="{5383D0E0-1495-4172-81C0-E1D6F490C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customXml/itemProps3.xml><?xml version="1.0" encoding="utf-8"?>
<ds:datastoreItem xmlns:ds="http://schemas.openxmlformats.org/officeDocument/2006/customXml" ds:itemID="{86CC70C1-94A4-4963-8307-49C60F97722C}">
  <ds:schemaRefs>
    <ds:schemaRef ds:uri="http://www.w3.org/2001/XMLSchema"/>
  </ds:schemaRefs>
</ds:datastoreItem>
</file>

<file path=customXml/itemProps4.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5.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1674</Words>
  <Characters>10044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docId:02736E97EA1E453F910436C9CD3305F1</cp:keywords>
  <dc:description/>
  <cp:lastModifiedBy>Natalia Radczuk</cp:lastModifiedBy>
  <cp:revision>11</cp:revision>
  <cp:lastPrinted>2026-04-02T07:10:00Z</cp:lastPrinted>
  <dcterms:created xsi:type="dcterms:W3CDTF">2026-04-07T10:43:00Z</dcterms:created>
  <dcterms:modified xsi:type="dcterms:W3CDTF">2026-04-08T08:15:00Z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